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744" w:rsidRDefault="002B2744" w:rsidP="002B2744">
      <w:pPr>
        <w:rPr>
          <w:lang w:val="sr-Cyrl-CS"/>
        </w:rPr>
      </w:pPr>
      <w:r>
        <w:rPr>
          <w:lang w:val="sr-Cyrl-CS"/>
        </w:rPr>
        <w:t>РЕПУБЛИКА СРБИЈА</w:t>
      </w:r>
    </w:p>
    <w:p w:rsidR="002B2744" w:rsidRDefault="002B2744" w:rsidP="002B2744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2B2744" w:rsidRDefault="002B2744" w:rsidP="002B2744">
      <w:pPr>
        <w:rPr>
          <w:lang w:val="sr-Cyrl-CS"/>
        </w:rPr>
      </w:pPr>
      <w:r>
        <w:rPr>
          <w:lang w:val="sr-Cyrl-CS"/>
        </w:rPr>
        <w:t xml:space="preserve">Одбор за уставна питања </w:t>
      </w:r>
    </w:p>
    <w:p w:rsidR="002B2744" w:rsidRDefault="002B2744" w:rsidP="002B2744">
      <w:pPr>
        <w:rPr>
          <w:lang w:val="sr-Cyrl-CS"/>
        </w:rPr>
      </w:pPr>
      <w:r>
        <w:rPr>
          <w:lang w:val="sr-Cyrl-CS"/>
        </w:rPr>
        <w:t>и законодавство</w:t>
      </w:r>
    </w:p>
    <w:p w:rsidR="002B2744" w:rsidRPr="002B2744" w:rsidRDefault="002B2744" w:rsidP="002B2744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04 Број: </w:t>
      </w:r>
      <w:r>
        <w:rPr>
          <w:rFonts w:ascii="Times New Roman" w:hAnsi="Times New Roman" w:cs="Times New Roman"/>
          <w:sz w:val="24"/>
          <w:szCs w:val="24"/>
          <w:lang w:val="sr-Cyrl-RS"/>
        </w:rPr>
        <w:t>06-2/78-14</w:t>
      </w:r>
    </w:p>
    <w:p w:rsidR="002B2744" w:rsidRDefault="002B2744" w:rsidP="002B2744">
      <w:pPr>
        <w:rPr>
          <w:lang w:val="sr-Cyrl-RS"/>
        </w:rPr>
      </w:pPr>
      <w:r>
        <w:rPr>
          <w:lang w:val="sr-Cyrl-RS"/>
        </w:rPr>
        <w:t xml:space="preserve">22. мај </w:t>
      </w:r>
      <w:r>
        <w:rPr>
          <w:lang w:val="en-US"/>
        </w:rPr>
        <w:t>201</w:t>
      </w:r>
      <w:r>
        <w:rPr>
          <w:lang w:val="sr-Cyrl-RS"/>
        </w:rPr>
        <w:t xml:space="preserve">4. године </w:t>
      </w:r>
    </w:p>
    <w:p w:rsidR="002B2744" w:rsidRDefault="002B2744" w:rsidP="002B2744">
      <w:pPr>
        <w:rPr>
          <w:lang w:val="sr-Cyrl-CS"/>
        </w:rPr>
      </w:pPr>
      <w:r>
        <w:rPr>
          <w:lang w:val="sr-Cyrl-CS"/>
        </w:rPr>
        <w:t>Б е о г р а д</w:t>
      </w:r>
    </w:p>
    <w:p w:rsidR="002B2744" w:rsidRPr="00EF62BF" w:rsidRDefault="002B2744" w:rsidP="002B2744">
      <w:pPr>
        <w:rPr>
          <w:lang w:val="sr-Cyrl-RS"/>
        </w:rPr>
      </w:pPr>
    </w:p>
    <w:p w:rsidR="002B2744" w:rsidRDefault="002B2744" w:rsidP="002B2744">
      <w:pPr>
        <w:rPr>
          <w:lang w:val="en-US"/>
        </w:rPr>
      </w:pPr>
    </w:p>
    <w:p w:rsidR="002B2744" w:rsidRDefault="002B2744" w:rsidP="002B2744">
      <w:pPr>
        <w:rPr>
          <w:lang w:val="en-US"/>
        </w:rPr>
      </w:pPr>
    </w:p>
    <w:p w:rsidR="002B2744" w:rsidRDefault="002B2744" w:rsidP="002B2744">
      <w:pPr>
        <w:jc w:val="center"/>
        <w:rPr>
          <w:lang w:val="sr-Cyrl-CS"/>
        </w:rPr>
      </w:pPr>
      <w:r>
        <w:rPr>
          <w:lang w:val="sr-Cyrl-CS"/>
        </w:rPr>
        <w:t>З А П И С Н И К</w:t>
      </w:r>
    </w:p>
    <w:p w:rsidR="002B2744" w:rsidRDefault="002B2744" w:rsidP="002B2744">
      <w:pPr>
        <w:jc w:val="center"/>
        <w:rPr>
          <w:lang w:val="sr-Cyrl-CS"/>
        </w:rPr>
      </w:pPr>
      <w:r>
        <w:rPr>
          <w:lang w:val="sr-Cyrl-RS"/>
        </w:rPr>
        <w:t>СЕДМЕ</w:t>
      </w:r>
      <w:r>
        <w:rPr>
          <w:lang w:val="sr-Cyrl-CS"/>
        </w:rPr>
        <w:t xml:space="preserve"> СЕДНИЦЕ ОДБОРА ЗА УСТАВНА ПИТАЊА И ЗАКОНОДАВСТВО НАРОДНЕ СКУПШТИНЕ, ОДРЖАНЕ </w:t>
      </w:r>
      <w:r>
        <w:rPr>
          <w:lang w:val="sr-Cyrl-RS"/>
        </w:rPr>
        <w:t>21. МАЈА</w:t>
      </w:r>
      <w:r>
        <w:rPr>
          <w:lang w:val="en-US"/>
        </w:rPr>
        <w:t xml:space="preserve"> </w:t>
      </w:r>
      <w:r>
        <w:rPr>
          <w:lang w:val="sr-Cyrl-CS"/>
        </w:rPr>
        <w:t>2014. ГОДИНЕ</w:t>
      </w:r>
    </w:p>
    <w:p w:rsidR="002B2744" w:rsidRDefault="002B2744" w:rsidP="002B2744">
      <w:pPr>
        <w:jc w:val="center"/>
        <w:rPr>
          <w:lang w:val="en-US"/>
        </w:rPr>
      </w:pPr>
    </w:p>
    <w:p w:rsidR="002B2744" w:rsidRDefault="002B2744" w:rsidP="002B2744">
      <w:pPr>
        <w:jc w:val="center"/>
        <w:rPr>
          <w:lang w:val="en-US"/>
        </w:rPr>
      </w:pPr>
    </w:p>
    <w:p w:rsidR="002B2744" w:rsidRDefault="002B2744" w:rsidP="002B2744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Седница је почела у </w:t>
      </w:r>
      <w:r w:rsidR="006F07B6">
        <w:rPr>
          <w:lang w:val="sr-Cyrl-RS"/>
        </w:rPr>
        <w:t>12.</w:t>
      </w:r>
      <w:r w:rsidR="006F07B6">
        <w:rPr>
          <w:lang w:val="en-US"/>
        </w:rPr>
        <w:t>0</w:t>
      </w:r>
      <w:r>
        <w:rPr>
          <w:lang w:val="sr-Cyrl-RS"/>
        </w:rPr>
        <w:t>5  часова.</w:t>
      </w:r>
    </w:p>
    <w:p w:rsidR="002B2744" w:rsidRDefault="002B2744" w:rsidP="002B2744">
      <w:pPr>
        <w:ind w:firstLine="720"/>
        <w:jc w:val="both"/>
        <w:rPr>
          <w:lang w:val="sr-Cyrl-RS"/>
        </w:rPr>
      </w:pPr>
    </w:p>
    <w:p w:rsidR="002B2744" w:rsidRDefault="002B2744" w:rsidP="002B2744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Седницом је председавао </w:t>
      </w:r>
      <w:r w:rsidR="00EF62BF">
        <w:rPr>
          <w:lang w:val="sr-Cyrl-RS"/>
        </w:rPr>
        <w:t xml:space="preserve">др </w:t>
      </w:r>
      <w:r>
        <w:rPr>
          <w:lang w:val="sr-Cyrl-RS"/>
        </w:rPr>
        <w:t>Александар Мартиновић, председник Одбора.</w:t>
      </w:r>
    </w:p>
    <w:p w:rsidR="002B2744" w:rsidRDefault="002B2744" w:rsidP="002B2744">
      <w:pPr>
        <w:jc w:val="both"/>
        <w:rPr>
          <w:lang w:val="sr-Cyrl-RS"/>
        </w:rPr>
      </w:pPr>
    </w:p>
    <w:p w:rsidR="002B2744" w:rsidRDefault="002B2744" w:rsidP="002B2744">
      <w:pPr>
        <w:ind w:firstLine="720"/>
        <w:jc w:val="both"/>
        <w:rPr>
          <w:lang w:val="sr-Cyrl-RS"/>
        </w:rPr>
      </w:pPr>
      <w:r>
        <w:rPr>
          <w:lang w:val="sr-Cyrl-RS"/>
        </w:rPr>
        <w:t>Седници су присуствовали чланови Одбора: Верољуб Арсић, Драган Николић, Биљана Пантић, Катарина Ракић, Светислав Вукмирица, Војислав Вујић, заменик члана Одбора Петра Петровића, Жарко Обрадовић, Мирко Чикириз, Тања Томашевић Дамњановић, Весна Бесаровић и Јанко Веселиновић.</w:t>
      </w:r>
    </w:p>
    <w:p w:rsidR="002B2744" w:rsidRDefault="002B2744" w:rsidP="002B2744">
      <w:pPr>
        <w:ind w:firstLine="720"/>
        <w:jc w:val="both"/>
        <w:rPr>
          <w:lang w:val="sr-Cyrl-RS"/>
        </w:rPr>
      </w:pPr>
    </w:p>
    <w:p w:rsidR="002B2744" w:rsidRDefault="002B2744" w:rsidP="002B2744">
      <w:pPr>
        <w:ind w:firstLine="720"/>
        <w:jc w:val="both"/>
        <w:rPr>
          <w:lang w:val="sr-Cyrl-RS"/>
        </w:rPr>
      </w:pPr>
      <w:r>
        <w:rPr>
          <w:lang w:val="sr-Cyrl-RS"/>
        </w:rPr>
        <w:t>Седници нису присуствовали: Звонимир Стевић, Александар Јаблановић, Весна Мартиновић, Балинт Пастор, као ни њихови заменици.</w:t>
      </w:r>
    </w:p>
    <w:p w:rsidR="002B2744" w:rsidRDefault="002B2744" w:rsidP="002B2744">
      <w:pPr>
        <w:ind w:firstLine="720"/>
        <w:jc w:val="both"/>
        <w:rPr>
          <w:lang w:val="sr-Cyrl-RS"/>
        </w:rPr>
      </w:pPr>
    </w:p>
    <w:p w:rsidR="002B2744" w:rsidRDefault="002B2744" w:rsidP="002B2744">
      <w:pPr>
        <w:ind w:firstLine="720"/>
        <w:jc w:val="both"/>
        <w:rPr>
          <w:lang w:val="sr-Cyrl-RS"/>
        </w:rPr>
      </w:pPr>
      <w:r>
        <w:rPr>
          <w:lang w:val="sr-Cyrl-RS"/>
        </w:rPr>
        <w:t>Седниц</w:t>
      </w:r>
      <w:r w:rsidR="00EF62BF">
        <w:rPr>
          <w:lang w:val="sr-Cyrl-RS"/>
        </w:rPr>
        <w:t xml:space="preserve">и Одбора </w:t>
      </w:r>
      <w:r>
        <w:rPr>
          <w:lang w:val="sr-Cyrl-RS"/>
        </w:rPr>
        <w:t xml:space="preserve"> присуствовали су Милорад Тодоровић, секретар Министарства унутрашњих послова, Зорица Лончар Касалица, начелник Управе за управне послове, у Министарству унурашњих послова и Јован Ћосић, шеф Одсека из Министарсвта правде.</w:t>
      </w:r>
    </w:p>
    <w:p w:rsidR="002B2744" w:rsidRDefault="002B2744" w:rsidP="002B2744">
      <w:pPr>
        <w:jc w:val="both"/>
        <w:rPr>
          <w:lang w:val="sr-Cyrl-RS"/>
        </w:rPr>
      </w:pPr>
    </w:p>
    <w:p w:rsidR="002B2744" w:rsidRDefault="002B2744" w:rsidP="002B2744">
      <w:pPr>
        <w:jc w:val="center"/>
        <w:rPr>
          <w:lang w:val="sr-Cyrl-RS"/>
        </w:rPr>
      </w:pPr>
    </w:p>
    <w:p w:rsidR="002B2744" w:rsidRDefault="002B2744" w:rsidP="002B2744">
      <w:pPr>
        <w:jc w:val="center"/>
        <w:rPr>
          <w:lang w:val="sr-Cyrl-CS"/>
        </w:rPr>
      </w:pPr>
      <w:r>
        <w:rPr>
          <w:lang w:val="sr-Cyrl-RS"/>
        </w:rPr>
        <w:t xml:space="preserve">На предлог председника Одбора, једногласно је усвојен следећи </w:t>
      </w:r>
    </w:p>
    <w:p w:rsidR="002B2744" w:rsidRDefault="002B2744" w:rsidP="002B2744">
      <w:pPr>
        <w:rPr>
          <w:lang w:val="sr-Cyrl-CS"/>
        </w:rPr>
      </w:pPr>
    </w:p>
    <w:p w:rsidR="002B2744" w:rsidRDefault="002B2744" w:rsidP="002B2744">
      <w:pPr>
        <w:jc w:val="center"/>
        <w:rPr>
          <w:lang w:val="sr-Cyrl-CS"/>
        </w:rPr>
      </w:pPr>
    </w:p>
    <w:p w:rsidR="002B2744" w:rsidRDefault="002B2744" w:rsidP="002B2744">
      <w:pPr>
        <w:jc w:val="center"/>
        <w:rPr>
          <w:lang w:val="sr-Cyrl-CS"/>
        </w:rPr>
      </w:pPr>
      <w:r>
        <w:rPr>
          <w:lang w:val="sr-Cyrl-CS"/>
        </w:rPr>
        <w:t>Д н е в н и  р е д</w:t>
      </w:r>
    </w:p>
    <w:p w:rsidR="002B2744" w:rsidRDefault="002B2744" w:rsidP="002B2744">
      <w:pPr>
        <w:jc w:val="center"/>
        <w:rPr>
          <w:lang w:val="sr-Cyrl-CS"/>
        </w:rPr>
      </w:pPr>
    </w:p>
    <w:p w:rsidR="002B2744" w:rsidRPr="00CA43B5" w:rsidRDefault="002B2744" w:rsidP="002B2744">
      <w:pPr>
        <w:rPr>
          <w:lang w:val="sr-Cyrl-CS"/>
        </w:rPr>
      </w:pPr>
    </w:p>
    <w:p w:rsidR="002B2744" w:rsidRPr="002B2744" w:rsidRDefault="002B2744" w:rsidP="002B2744">
      <w:pPr>
        <w:spacing w:before="120" w:after="120"/>
        <w:ind w:firstLine="720"/>
        <w:jc w:val="both"/>
        <w:rPr>
          <w:rFonts w:eastAsiaTheme="minorEastAsia"/>
          <w:lang w:val="sr-Cyrl-RS"/>
        </w:rPr>
      </w:pPr>
      <w:r w:rsidRPr="002B2744">
        <w:rPr>
          <w:rFonts w:eastAsiaTheme="minorEastAsia"/>
          <w:lang w:val="sr-Cyrl-RS"/>
        </w:rPr>
        <w:t>1. Разматрање амандмана на Предлог закона о изменама и допунама Закона о националним саветима националних мањина, који је поднела Влада;</w:t>
      </w:r>
    </w:p>
    <w:p w:rsidR="002B2744" w:rsidRPr="002B2744" w:rsidRDefault="002B2744" w:rsidP="002B2744">
      <w:pPr>
        <w:spacing w:before="120" w:after="120"/>
        <w:jc w:val="both"/>
        <w:rPr>
          <w:rFonts w:eastAsiaTheme="minorEastAsia"/>
          <w:lang w:val="sr-Cyrl-RS"/>
        </w:rPr>
      </w:pPr>
      <w:r w:rsidRPr="002B2744">
        <w:rPr>
          <w:rFonts w:eastAsiaTheme="minorEastAsia"/>
          <w:lang w:val="sr-Cyrl-RS"/>
        </w:rPr>
        <w:tab/>
        <w:t>2. Разматрање амандмана на Предлог закона о извршењу кривичних санкција, који је поднела Влада;</w:t>
      </w:r>
    </w:p>
    <w:p w:rsidR="002B2744" w:rsidRPr="002B2744" w:rsidRDefault="002B2744" w:rsidP="002B2744">
      <w:pPr>
        <w:spacing w:before="120" w:after="120"/>
        <w:jc w:val="both"/>
        <w:rPr>
          <w:rFonts w:eastAsiaTheme="minorEastAsia"/>
          <w:lang w:val="sr-Cyrl-RS"/>
        </w:rPr>
      </w:pPr>
      <w:r w:rsidRPr="002B2744">
        <w:rPr>
          <w:rFonts w:eastAsiaTheme="minorEastAsia"/>
          <w:lang w:val="sr-Cyrl-RS"/>
        </w:rPr>
        <w:tab/>
        <w:t>3. Разматрање амандмана на Предлог закона о извршењу ванзаводских санкција и мера, који је поднела Влада;</w:t>
      </w:r>
    </w:p>
    <w:p w:rsidR="002B2744" w:rsidRPr="002B2744" w:rsidRDefault="002B2744" w:rsidP="002B2744">
      <w:pPr>
        <w:spacing w:before="120" w:after="120"/>
        <w:jc w:val="both"/>
        <w:rPr>
          <w:rFonts w:eastAsiaTheme="minorEastAsia"/>
          <w:lang w:val="sr-Cyrl-RS"/>
        </w:rPr>
      </w:pPr>
      <w:r w:rsidRPr="002B2744">
        <w:rPr>
          <w:rFonts w:eastAsiaTheme="minorEastAsia"/>
          <w:lang w:val="sr-Cyrl-RS"/>
        </w:rPr>
        <w:lastRenderedPageBreak/>
        <w:tab/>
        <w:t>4. Разматрање амандмана на Предлог закона о изменама и допунама Законика о кривичном поступку, који је поднела Влада;</w:t>
      </w:r>
    </w:p>
    <w:p w:rsidR="002B2744" w:rsidRPr="002B2744" w:rsidRDefault="002B2744" w:rsidP="002B2744">
      <w:pPr>
        <w:spacing w:before="120" w:after="120"/>
        <w:jc w:val="both"/>
        <w:rPr>
          <w:rFonts w:eastAsiaTheme="minorEastAsia"/>
          <w:lang w:val="sr-Cyrl-RS"/>
        </w:rPr>
      </w:pPr>
      <w:r w:rsidRPr="002B2744">
        <w:rPr>
          <w:rFonts w:eastAsiaTheme="minorEastAsia"/>
          <w:lang w:val="sr-Cyrl-RS"/>
        </w:rPr>
        <w:tab/>
        <w:t>5. Разматрање амандмана на Предлог закона о правобранилаштву, који је поднела Влада;</w:t>
      </w:r>
    </w:p>
    <w:p w:rsidR="002B2744" w:rsidRPr="002B2744" w:rsidRDefault="002B2744" w:rsidP="002B2744">
      <w:pPr>
        <w:spacing w:before="120" w:after="120"/>
        <w:jc w:val="both"/>
        <w:rPr>
          <w:rFonts w:eastAsiaTheme="minorEastAsia"/>
          <w:lang w:val="sr-Cyrl-RS"/>
        </w:rPr>
      </w:pPr>
      <w:r w:rsidRPr="002B2744">
        <w:rPr>
          <w:rFonts w:eastAsiaTheme="minorEastAsia"/>
          <w:lang w:val="sr-Cyrl-RS"/>
        </w:rPr>
        <w:tab/>
        <w:t>6. Разматрање амандмана на Предлог закона о посредовању у решавању спорова, који је поднела Влада;</w:t>
      </w:r>
    </w:p>
    <w:p w:rsidR="002B2744" w:rsidRPr="002B2744" w:rsidRDefault="002B2744" w:rsidP="002B2744">
      <w:pPr>
        <w:spacing w:before="120" w:after="120"/>
        <w:jc w:val="both"/>
        <w:rPr>
          <w:rFonts w:eastAsiaTheme="minorEastAsia"/>
          <w:lang w:val="sr-Cyrl-RS"/>
        </w:rPr>
      </w:pPr>
      <w:r w:rsidRPr="002B2744">
        <w:rPr>
          <w:rFonts w:eastAsiaTheme="minorEastAsia"/>
          <w:lang w:val="sr-Cyrl-RS"/>
        </w:rPr>
        <w:tab/>
        <w:t>7. Разматрање амандмана на Предлог закона о изменама и допунама Закона о парничном поступку, који је поднела Влада;</w:t>
      </w:r>
    </w:p>
    <w:p w:rsidR="002B2744" w:rsidRPr="002B2744" w:rsidRDefault="002B2744" w:rsidP="002B2744">
      <w:pPr>
        <w:spacing w:before="120" w:after="120"/>
        <w:jc w:val="both"/>
        <w:rPr>
          <w:rFonts w:eastAsiaTheme="minorEastAsia"/>
          <w:lang w:val="sr-Cyrl-RS"/>
        </w:rPr>
      </w:pPr>
      <w:r w:rsidRPr="002B2744">
        <w:rPr>
          <w:rFonts w:eastAsiaTheme="minorEastAsia"/>
          <w:lang w:val="sr-Cyrl-RS"/>
        </w:rPr>
        <w:tab/>
        <w:t>8. Разматрање амандмана на Предлог закона о измени Закона о безбедности саобраћаја на путевима, који је поднела Влада;</w:t>
      </w:r>
    </w:p>
    <w:p w:rsidR="002B2744" w:rsidRPr="002B2744" w:rsidRDefault="002B2744" w:rsidP="002B2744">
      <w:pPr>
        <w:spacing w:before="120" w:after="120"/>
        <w:jc w:val="both"/>
        <w:rPr>
          <w:rFonts w:eastAsiaTheme="minorEastAsia"/>
          <w:lang w:val="sr-Cyrl-RS"/>
        </w:rPr>
      </w:pPr>
      <w:r w:rsidRPr="002B2744">
        <w:rPr>
          <w:rFonts w:eastAsiaTheme="minorEastAsia"/>
          <w:lang w:val="sr-Cyrl-RS"/>
        </w:rPr>
        <w:tab/>
        <w:t>9. Разматрање амандмана на Предлог одлуке о допуни Одлуке о избору чланова и заменика чланова одбора Народне скупштине, који је поднела председник Народне скупштине.</w:t>
      </w:r>
    </w:p>
    <w:p w:rsidR="002B2744" w:rsidRDefault="002B2744" w:rsidP="002B2744">
      <w:pPr>
        <w:ind w:firstLine="720"/>
        <w:jc w:val="both"/>
        <w:rPr>
          <w:lang w:val="sr-Cyrl-RS"/>
        </w:rPr>
      </w:pPr>
    </w:p>
    <w:p w:rsidR="002B2744" w:rsidRDefault="002B2744" w:rsidP="002B2744">
      <w:pPr>
        <w:jc w:val="both"/>
        <w:rPr>
          <w:lang w:val="sr-Cyrl-RS"/>
        </w:rPr>
      </w:pPr>
      <w:r>
        <w:rPr>
          <w:rFonts w:eastAsiaTheme="minorHAnsi"/>
          <w:lang w:val="ru-RU"/>
        </w:rPr>
        <w:tab/>
      </w:r>
    </w:p>
    <w:p w:rsidR="002B2744" w:rsidRPr="008F1009" w:rsidRDefault="002B2744" w:rsidP="002B2744">
      <w:pPr>
        <w:pStyle w:val="NoSpacing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A43B5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Прва тачка дневног реда. </w:t>
      </w:r>
      <w:r w:rsidRPr="002B2744">
        <w:rPr>
          <w:rFonts w:ascii="Times New Roman" w:eastAsiaTheme="minorEastAsia" w:hAnsi="Times New Roman" w:cs="Times New Roman"/>
          <w:sz w:val="24"/>
          <w:szCs w:val="24"/>
          <w:lang w:val="sr-Cyrl-RS"/>
        </w:rPr>
        <w:t>Разматрање амандмана на Предлог закона о изменама и допунама Закона о националним саветима националних мањина, који је поднела Влада</w:t>
      </w:r>
      <w:r w:rsidR="008F1009">
        <w:rPr>
          <w:rFonts w:ascii="Times New Roman" w:eastAsiaTheme="minorEastAsia" w:hAnsi="Times New Roman" w:cs="Times New Roman"/>
          <w:sz w:val="24"/>
          <w:szCs w:val="24"/>
        </w:rPr>
        <w:t>.</w:t>
      </w:r>
      <w:bookmarkStart w:id="0" w:name="_GoBack"/>
      <w:bookmarkEnd w:id="0"/>
    </w:p>
    <w:p w:rsidR="002B2744" w:rsidRDefault="002B2744" w:rsidP="002B2744">
      <w:pPr>
        <w:pStyle w:val="NoSpacing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</w:p>
    <w:p w:rsidR="002B2744" w:rsidRPr="002B2744" w:rsidRDefault="002B2744" w:rsidP="002B2744">
      <w:pPr>
        <w:ind w:firstLine="720"/>
        <w:jc w:val="both"/>
        <w:rPr>
          <w:lang w:val="sr-Cyrl-CS"/>
        </w:rPr>
      </w:pPr>
      <w:r>
        <w:rPr>
          <w:rFonts w:eastAsiaTheme="minorEastAsia"/>
          <w:lang w:val="sr-Cyrl-RS"/>
        </w:rPr>
        <w:tab/>
      </w:r>
      <w:r w:rsidRPr="002B2744">
        <w:rPr>
          <w:lang w:val="sr-Cyrl-CS"/>
        </w:rPr>
        <w:t>Одбор је у складу са чланом 164. Пословника Народне скупштине</w:t>
      </w:r>
      <w:r w:rsidRPr="002B2744">
        <w:rPr>
          <w:lang w:val="sr-Cyrl-RS"/>
        </w:rPr>
        <w:t xml:space="preserve"> размотрио</w:t>
      </w:r>
      <w:r w:rsidRPr="002B2744">
        <w:rPr>
          <w:bCs/>
          <w:lang w:val="sr-Cyrl-RS"/>
        </w:rPr>
        <w:t xml:space="preserve"> амандмане на Предлог закона о изменама и допунама Закона о националним саветима националних мањина</w:t>
      </w:r>
      <w:r w:rsidRPr="002B2744">
        <w:rPr>
          <w:lang w:val="sr-Cyrl-RS"/>
        </w:rPr>
        <w:t xml:space="preserve"> и сматра да су у складу са Уставом и правним системом Републике Србије</w:t>
      </w:r>
      <w:r w:rsidRPr="002B2744">
        <w:rPr>
          <w:lang w:val="sr-Cyrl-CS"/>
        </w:rPr>
        <w:t xml:space="preserve"> амандмани:</w:t>
      </w:r>
    </w:p>
    <w:p w:rsidR="002B2744" w:rsidRPr="002B2744" w:rsidRDefault="002B2744" w:rsidP="002B2744">
      <w:pPr>
        <w:ind w:firstLine="720"/>
        <w:jc w:val="both"/>
        <w:rPr>
          <w:lang w:val="sr-Cyrl-CS"/>
        </w:rPr>
      </w:pPr>
    </w:p>
    <w:p w:rsidR="002B2744" w:rsidRPr="002B2744" w:rsidRDefault="002B2744" w:rsidP="002B2744">
      <w:pPr>
        <w:jc w:val="both"/>
        <w:rPr>
          <w:rFonts w:eastAsiaTheme="minorHAnsi"/>
          <w:lang w:val="en-US"/>
        </w:rPr>
      </w:pPr>
      <w:r w:rsidRPr="002B2744">
        <w:rPr>
          <w:rFonts w:eastAsiaTheme="minorHAnsi"/>
          <w:lang w:val="sr-Cyrl-RS"/>
        </w:rPr>
        <w:t>- на члан 1. који су заједно поднели народни посланици др Сулејман Угљанин и Енис Имамовић;</w:t>
      </w:r>
    </w:p>
    <w:p w:rsidR="002B2744" w:rsidRPr="002B2744" w:rsidRDefault="002B2744" w:rsidP="002B2744">
      <w:pPr>
        <w:jc w:val="both"/>
        <w:rPr>
          <w:rFonts w:eastAsiaTheme="minorHAnsi"/>
          <w:lang w:val="en-US"/>
        </w:rPr>
      </w:pPr>
      <w:r w:rsidRPr="002B2744">
        <w:rPr>
          <w:rFonts w:eastAsiaTheme="minorHAnsi"/>
          <w:lang w:val="sr-Cyrl-RS"/>
        </w:rPr>
        <w:t>- на члан 1. који су заједно поднеле народни посланици Весна Мартиновић и Аида Ћоровић;</w:t>
      </w:r>
    </w:p>
    <w:p w:rsidR="002B2744" w:rsidRPr="002B2744" w:rsidRDefault="002B2744" w:rsidP="002B2744">
      <w:pPr>
        <w:jc w:val="both"/>
        <w:rPr>
          <w:rFonts w:eastAsiaTheme="minorHAnsi"/>
          <w:lang w:val="en-US"/>
        </w:rPr>
      </w:pPr>
      <w:r w:rsidRPr="002B2744">
        <w:rPr>
          <w:rFonts w:eastAsiaTheme="minorHAnsi"/>
          <w:lang w:val="sr-Cyrl-RS"/>
        </w:rPr>
        <w:t>- на члан 3. који су заједно поднели народни посланици др Сулејман Угљанин и Енис Имамовић;</w:t>
      </w:r>
    </w:p>
    <w:p w:rsidR="002B2744" w:rsidRPr="002B2744" w:rsidRDefault="002B2744" w:rsidP="002B2744">
      <w:pPr>
        <w:jc w:val="both"/>
        <w:rPr>
          <w:rFonts w:eastAsiaTheme="minorHAnsi"/>
          <w:lang w:val="en-US"/>
        </w:rPr>
      </w:pPr>
      <w:r w:rsidRPr="002B2744">
        <w:rPr>
          <w:rFonts w:eastAsiaTheme="minorHAnsi"/>
          <w:lang w:val="sr-Cyrl-RS"/>
        </w:rPr>
        <w:t>- на члан 3. који је поднела народни посланик Гордана Чомић;</w:t>
      </w:r>
    </w:p>
    <w:p w:rsidR="002B2744" w:rsidRPr="002B2744" w:rsidRDefault="002B2744" w:rsidP="002B2744">
      <w:pPr>
        <w:jc w:val="both"/>
        <w:rPr>
          <w:rFonts w:eastAsiaTheme="minorHAnsi"/>
          <w:lang w:val="en-US"/>
        </w:rPr>
      </w:pPr>
      <w:r w:rsidRPr="002B2744">
        <w:rPr>
          <w:rFonts w:eastAsiaTheme="minorHAnsi"/>
          <w:lang w:val="sr-Cyrl-RS"/>
        </w:rPr>
        <w:t>- на члан 3. који је поднела народни посланик Олена Папуга;</w:t>
      </w:r>
    </w:p>
    <w:p w:rsidR="002B2744" w:rsidRPr="002B2744" w:rsidRDefault="002B2744" w:rsidP="002B2744">
      <w:pPr>
        <w:jc w:val="both"/>
        <w:rPr>
          <w:rFonts w:eastAsiaTheme="minorHAnsi"/>
          <w:lang w:val="sr-Cyrl-RS"/>
        </w:rPr>
      </w:pPr>
      <w:r w:rsidRPr="002B2744">
        <w:rPr>
          <w:rFonts w:eastAsiaTheme="minorHAnsi"/>
          <w:lang w:val="sr-Cyrl-RS"/>
        </w:rPr>
        <w:t>- на члан 3. који су заједно поднеле народни посланици Весна Мартиновић и Аида Ћоровић;</w:t>
      </w:r>
    </w:p>
    <w:p w:rsidR="002B2744" w:rsidRPr="002B2744" w:rsidRDefault="002B2744" w:rsidP="002B2744">
      <w:pPr>
        <w:jc w:val="both"/>
        <w:rPr>
          <w:rFonts w:eastAsiaTheme="minorHAnsi"/>
          <w:lang w:val="sr-Cyrl-RS"/>
        </w:rPr>
      </w:pPr>
      <w:r w:rsidRPr="002B2744">
        <w:rPr>
          <w:rFonts w:eastAsiaTheme="minorHAnsi"/>
          <w:lang w:val="sr-Cyrl-RS"/>
        </w:rPr>
        <w:t>- на члан 3. који су заједно поднели народни посланици Марко Ђуришић, Биљана Хасановић Кораћ и проф. др Јанко Веселиновић;</w:t>
      </w:r>
    </w:p>
    <w:p w:rsidR="002B2744" w:rsidRPr="002B2744" w:rsidRDefault="002B2744" w:rsidP="002B2744">
      <w:pPr>
        <w:jc w:val="both"/>
        <w:rPr>
          <w:rFonts w:eastAsiaTheme="minorHAnsi"/>
          <w:lang w:val="sr-Cyrl-RS"/>
        </w:rPr>
      </w:pPr>
      <w:r w:rsidRPr="002B2744">
        <w:rPr>
          <w:rFonts w:eastAsiaTheme="minorHAnsi"/>
          <w:lang w:val="sr-Cyrl-RS"/>
        </w:rPr>
        <w:t>- на члан 4. који су заједно поднели народни посланици Марко Ђуришић, Биљана Хасановић Кораћ и проф. др Јанко Веселиновић;</w:t>
      </w:r>
    </w:p>
    <w:p w:rsidR="002B2744" w:rsidRPr="002B2744" w:rsidRDefault="002B2744" w:rsidP="002B2744">
      <w:pPr>
        <w:jc w:val="both"/>
        <w:rPr>
          <w:rFonts w:eastAsiaTheme="minorHAnsi"/>
          <w:lang w:val="en-US"/>
        </w:rPr>
      </w:pPr>
      <w:r w:rsidRPr="002B2744">
        <w:rPr>
          <w:rFonts w:eastAsiaTheme="minorHAnsi"/>
          <w:lang w:val="sr-Cyrl-RS"/>
        </w:rPr>
        <w:t>- на члан 5. који су заједно поднели народни посланици Марко Ђуришић, Биљана Хасановић Кораћ и проф. др Јанко Веселиновић;</w:t>
      </w:r>
    </w:p>
    <w:p w:rsidR="002B2744" w:rsidRPr="002B2744" w:rsidRDefault="002B2744" w:rsidP="002B2744">
      <w:pPr>
        <w:jc w:val="both"/>
        <w:rPr>
          <w:rFonts w:eastAsiaTheme="minorHAnsi"/>
          <w:lang w:val="en-US"/>
        </w:rPr>
      </w:pPr>
      <w:r w:rsidRPr="002B2744">
        <w:rPr>
          <w:rFonts w:eastAsiaTheme="minorHAnsi"/>
          <w:lang w:val="sr-Cyrl-RS"/>
        </w:rPr>
        <w:t>- на члан 5. са исправком, који је поднела народни посланик Олена Папуга;</w:t>
      </w:r>
    </w:p>
    <w:p w:rsidR="002B2744" w:rsidRPr="002B2744" w:rsidRDefault="002B2744" w:rsidP="002B2744">
      <w:pPr>
        <w:jc w:val="both"/>
        <w:rPr>
          <w:rFonts w:eastAsiaTheme="minorHAnsi"/>
          <w:lang w:val="en-US"/>
        </w:rPr>
      </w:pPr>
      <w:r w:rsidRPr="002B2744">
        <w:rPr>
          <w:rFonts w:eastAsiaTheme="minorHAnsi"/>
          <w:lang w:val="sr-Cyrl-RS"/>
        </w:rPr>
        <w:t>- на члан 5.  који су заједно поднели народни посланици др Сулејман Угљанин и Енис Имамовић;</w:t>
      </w:r>
    </w:p>
    <w:p w:rsidR="002B2744" w:rsidRPr="002B2744" w:rsidRDefault="002B2744" w:rsidP="002B2744">
      <w:pPr>
        <w:jc w:val="both"/>
        <w:rPr>
          <w:rFonts w:eastAsiaTheme="minorHAnsi"/>
          <w:lang w:val="sr-Cyrl-RS"/>
        </w:rPr>
      </w:pPr>
      <w:r w:rsidRPr="002B2744">
        <w:rPr>
          <w:rFonts w:eastAsiaTheme="minorHAnsi"/>
          <w:lang w:val="sr-Cyrl-RS"/>
        </w:rPr>
        <w:t>- на члан 5. са исправком, који је поднео народни посланик Милетић Михајловић;</w:t>
      </w:r>
    </w:p>
    <w:p w:rsidR="002B2744" w:rsidRPr="002B2744" w:rsidRDefault="002B2744" w:rsidP="002B2744">
      <w:pPr>
        <w:jc w:val="both"/>
        <w:rPr>
          <w:rFonts w:eastAsiaTheme="minorHAnsi"/>
          <w:lang w:val="sr-Cyrl-RS"/>
        </w:rPr>
      </w:pPr>
      <w:r w:rsidRPr="002B2744">
        <w:rPr>
          <w:rFonts w:eastAsiaTheme="minorHAnsi"/>
          <w:lang w:val="sr-Cyrl-RS"/>
        </w:rPr>
        <w:lastRenderedPageBreak/>
        <w:t>- на члан 7. са исправк</w:t>
      </w:r>
      <w:r w:rsidRPr="002B2744">
        <w:rPr>
          <w:rFonts w:eastAsiaTheme="minorHAnsi"/>
          <w:lang w:val="en-US"/>
        </w:rPr>
        <w:t>o</w:t>
      </w:r>
      <w:r w:rsidRPr="002B2744">
        <w:rPr>
          <w:rFonts w:eastAsiaTheme="minorHAnsi"/>
          <w:lang w:val="sr-Cyrl-RS"/>
        </w:rPr>
        <w:t>м, који су заједно поднели народни посланици Риза Халими и Шаип Камбери;</w:t>
      </w:r>
    </w:p>
    <w:p w:rsidR="002B2744" w:rsidRPr="002B2744" w:rsidRDefault="002B2744" w:rsidP="002B2744">
      <w:pPr>
        <w:jc w:val="both"/>
        <w:rPr>
          <w:rFonts w:eastAsiaTheme="minorHAnsi"/>
          <w:lang w:val="sr-Cyrl-RS"/>
        </w:rPr>
      </w:pPr>
      <w:r w:rsidRPr="002B2744">
        <w:rPr>
          <w:rFonts w:eastAsiaTheme="minorHAnsi"/>
          <w:lang w:val="sr-Cyrl-RS"/>
        </w:rPr>
        <w:t>- на члан 9. који су заједно поднели народни посланици Марко Ђуришић, Биљана Хасановић Кораћ и проф. др Јанко Веселиновић;</w:t>
      </w:r>
    </w:p>
    <w:p w:rsidR="002B2744" w:rsidRPr="002B2744" w:rsidRDefault="002B2744" w:rsidP="002B2744">
      <w:pPr>
        <w:jc w:val="both"/>
        <w:rPr>
          <w:rFonts w:eastAsiaTheme="minorHAnsi"/>
          <w:lang w:val="sr-Cyrl-RS"/>
        </w:rPr>
      </w:pPr>
      <w:r w:rsidRPr="002B2744">
        <w:rPr>
          <w:rFonts w:eastAsiaTheme="minorHAnsi"/>
          <w:lang w:val="sr-Cyrl-RS"/>
        </w:rPr>
        <w:t>- на члан 11.  који је поднео народни посланик Мехо Омеровић;</w:t>
      </w:r>
    </w:p>
    <w:p w:rsidR="002B2744" w:rsidRPr="002B2744" w:rsidRDefault="002B2744" w:rsidP="002B2744">
      <w:pPr>
        <w:jc w:val="both"/>
        <w:rPr>
          <w:rFonts w:eastAsiaTheme="minorHAnsi"/>
          <w:lang w:val="sr-Cyrl-RS"/>
        </w:rPr>
      </w:pPr>
      <w:r w:rsidRPr="002B2744">
        <w:rPr>
          <w:rFonts w:eastAsiaTheme="minorHAnsi"/>
          <w:lang w:val="sr-Cyrl-RS"/>
        </w:rPr>
        <w:t>- на члан 11. који су заједно поднели народни посланици др Сулејман Угљанин и Енис Имамовић;</w:t>
      </w:r>
    </w:p>
    <w:p w:rsidR="002B2744" w:rsidRPr="002B2744" w:rsidRDefault="002B2744" w:rsidP="002B2744">
      <w:pPr>
        <w:jc w:val="both"/>
        <w:rPr>
          <w:rFonts w:eastAsiaTheme="minorHAnsi"/>
          <w:lang w:val="sr-Cyrl-RS"/>
        </w:rPr>
      </w:pPr>
      <w:r w:rsidRPr="002B2744">
        <w:rPr>
          <w:rFonts w:eastAsiaTheme="minorHAnsi"/>
          <w:lang w:val="sr-Cyrl-RS"/>
        </w:rPr>
        <w:t>- на члан 15. који је поднео народни посланик Мехо Омеровић;</w:t>
      </w:r>
    </w:p>
    <w:p w:rsidR="002B2744" w:rsidRPr="002B2744" w:rsidRDefault="002B2744" w:rsidP="002B2744">
      <w:pPr>
        <w:jc w:val="both"/>
        <w:rPr>
          <w:rFonts w:eastAsiaTheme="minorHAnsi"/>
          <w:lang w:val="sr-Cyrl-RS"/>
        </w:rPr>
      </w:pPr>
      <w:r w:rsidRPr="002B2744">
        <w:rPr>
          <w:rFonts w:eastAsiaTheme="minorHAnsi"/>
          <w:lang w:val="sr-Cyrl-RS"/>
        </w:rPr>
        <w:t>- на члан 15. који су заједно поднели народни посланици др Сулејман Угљанин и Енис Имамовић;</w:t>
      </w:r>
    </w:p>
    <w:p w:rsidR="002B2744" w:rsidRPr="002B2744" w:rsidRDefault="002B2744" w:rsidP="002B2744">
      <w:pPr>
        <w:jc w:val="both"/>
        <w:rPr>
          <w:rFonts w:eastAsiaTheme="minorHAnsi"/>
          <w:lang w:val="en-US"/>
        </w:rPr>
      </w:pPr>
      <w:r w:rsidRPr="002B2744">
        <w:rPr>
          <w:rFonts w:eastAsiaTheme="minorHAnsi"/>
          <w:lang w:val="sr-Cyrl-RS"/>
        </w:rPr>
        <w:t>- на члан 16. који су заједно поднели народни посланици др Сулејман Угљанин и Енис Имамовић;</w:t>
      </w:r>
    </w:p>
    <w:p w:rsidR="002B2744" w:rsidRPr="002B2744" w:rsidRDefault="002B2744" w:rsidP="002B2744">
      <w:pPr>
        <w:jc w:val="both"/>
        <w:rPr>
          <w:rFonts w:eastAsiaTheme="minorHAnsi"/>
          <w:lang w:val="en-US"/>
        </w:rPr>
      </w:pPr>
      <w:r w:rsidRPr="002B2744">
        <w:rPr>
          <w:rFonts w:eastAsiaTheme="minorHAnsi"/>
          <w:lang w:val="sr-Cyrl-RS"/>
        </w:rPr>
        <w:t>- на члан 18. који је поднела народни посланик Олена Папуга;</w:t>
      </w:r>
    </w:p>
    <w:p w:rsidR="002B2744" w:rsidRPr="002B2744" w:rsidRDefault="002B2744" w:rsidP="002B2744">
      <w:pPr>
        <w:jc w:val="both"/>
        <w:rPr>
          <w:rFonts w:eastAsiaTheme="minorHAnsi"/>
          <w:lang w:val="sr-Cyrl-RS"/>
        </w:rPr>
      </w:pPr>
      <w:r w:rsidRPr="002B2744">
        <w:rPr>
          <w:rFonts w:eastAsiaTheme="minorHAnsi"/>
          <w:lang w:val="sr-Cyrl-RS"/>
        </w:rPr>
        <w:t>- на члан 18. који су заједно поднели народни посланици Марко Ђуришић, Биљана Хасановић Кораћ и проф. др Јанко Веселиновић;</w:t>
      </w:r>
    </w:p>
    <w:p w:rsidR="002B2744" w:rsidRPr="002B2744" w:rsidRDefault="002B2744" w:rsidP="002B2744">
      <w:pPr>
        <w:jc w:val="both"/>
        <w:rPr>
          <w:rFonts w:eastAsiaTheme="minorHAnsi"/>
          <w:lang w:val="en-US"/>
        </w:rPr>
      </w:pPr>
      <w:r w:rsidRPr="002B2744">
        <w:rPr>
          <w:rFonts w:eastAsiaTheme="minorHAnsi"/>
          <w:lang w:val="sr-Cyrl-RS"/>
        </w:rPr>
        <w:t>- на члан 21. који је поднела народни посланик Олена Папуга;</w:t>
      </w:r>
    </w:p>
    <w:p w:rsidR="002B2744" w:rsidRPr="002B2744" w:rsidRDefault="002B2744" w:rsidP="002B2744">
      <w:pPr>
        <w:jc w:val="both"/>
        <w:rPr>
          <w:rFonts w:eastAsiaTheme="minorHAnsi"/>
          <w:lang w:val="sr-Cyrl-RS"/>
        </w:rPr>
      </w:pPr>
      <w:r w:rsidRPr="002B2744">
        <w:rPr>
          <w:rFonts w:eastAsiaTheme="minorHAnsi"/>
          <w:lang w:val="sr-Cyrl-RS"/>
        </w:rPr>
        <w:t>- на члан 22. који су заједно поднели народни посланици др Сулејман Угљанин и Енис Имамовић;</w:t>
      </w:r>
    </w:p>
    <w:p w:rsidR="002B2744" w:rsidRPr="002B2744" w:rsidRDefault="002B2744" w:rsidP="002B2744">
      <w:pPr>
        <w:jc w:val="both"/>
        <w:rPr>
          <w:rFonts w:eastAsiaTheme="minorHAnsi"/>
          <w:lang w:val="sr-Cyrl-RS"/>
        </w:rPr>
      </w:pPr>
      <w:r w:rsidRPr="002B2744">
        <w:rPr>
          <w:rFonts w:eastAsiaTheme="minorHAnsi"/>
          <w:lang w:val="sr-Cyrl-RS"/>
        </w:rPr>
        <w:t>- на члан 22. који су заједно поднели народни посланици Марко Ђуришић, Биљана Хасановић Кораћ и проф. др Јанко Веселиновић;</w:t>
      </w:r>
    </w:p>
    <w:p w:rsidR="002B2744" w:rsidRPr="002B2744" w:rsidRDefault="002B2744" w:rsidP="002B2744">
      <w:pPr>
        <w:jc w:val="both"/>
        <w:rPr>
          <w:rFonts w:eastAsiaTheme="minorHAnsi"/>
          <w:lang w:val="sr-Cyrl-RS"/>
        </w:rPr>
      </w:pPr>
      <w:r w:rsidRPr="002B2744">
        <w:rPr>
          <w:rFonts w:eastAsiaTheme="minorHAnsi"/>
          <w:lang w:val="sr-Cyrl-RS"/>
        </w:rPr>
        <w:t>- на члан 32. који је поднела народни посланик Злата Ђерић;</w:t>
      </w:r>
    </w:p>
    <w:p w:rsidR="002B2744" w:rsidRPr="002B2744" w:rsidRDefault="002B2744" w:rsidP="002B2744">
      <w:pPr>
        <w:jc w:val="both"/>
        <w:rPr>
          <w:rFonts w:eastAsiaTheme="minorHAnsi"/>
          <w:lang w:val="sr-Cyrl-RS"/>
        </w:rPr>
      </w:pPr>
      <w:r w:rsidRPr="002B2744">
        <w:rPr>
          <w:rFonts w:eastAsiaTheme="minorHAnsi"/>
          <w:lang w:val="sr-Cyrl-RS"/>
        </w:rPr>
        <w:t>- на члан 36. који су заједно поднеле народни посланици Злата Ђерић и Дубравка Филиповски;</w:t>
      </w:r>
    </w:p>
    <w:p w:rsidR="002B2744" w:rsidRPr="002B2744" w:rsidRDefault="002B2744" w:rsidP="002B2744">
      <w:pPr>
        <w:jc w:val="both"/>
        <w:rPr>
          <w:rFonts w:eastAsiaTheme="minorHAnsi"/>
          <w:lang w:val="sr-Cyrl-RS"/>
        </w:rPr>
      </w:pPr>
      <w:r w:rsidRPr="002B2744">
        <w:rPr>
          <w:rFonts w:eastAsiaTheme="minorHAnsi"/>
          <w:lang w:val="sr-Cyrl-RS"/>
        </w:rPr>
        <w:t>- на члан 39. који је поднела народни посланик Олена Папуга;</w:t>
      </w:r>
    </w:p>
    <w:p w:rsidR="002B2744" w:rsidRPr="002B2744" w:rsidRDefault="002B2744" w:rsidP="002B2744">
      <w:pPr>
        <w:jc w:val="both"/>
        <w:rPr>
          <w:rFonts w:eastAsiaTheme="minorHAnsi"/>
          <w:lang w:val="sr-Cyrl-RS"/>
        </w:rPr>
      </w:pPr>
      <w:r w:rsidRPr="002B2744">
        <w:rPr>
          <w:rFonts w:eastAsiaTheme="minorHAnsi"/>
          <w:lang w:val="sr-Cyrl-RS"/>
        </w:rPr>
        <w:t>- на члан 42. са исправком, који су заједно поднели народни посланици Риза Халими и Шаип Камбери;</w:t>
      </w:r>
    </w:p>
    <w:p w:rsidR="002B2744" w:rsidRPr="002B2744" w:rsidRDefault="002B2744" w:rsidP="002B2744">
      <w:pPr>
        <w:jc w:val="both"/>
        <w:rPr>
          <w:rFonts w:eastAsiaTheme="minorHAnsi"/>
          <w:lang w:val="sr-Cyrl-RS"/>
        </w:rPr>
      </w:pPr>
      <w:r w:rsidRPr="002B2744">
        <w:rPr>
          <w:rFonts w:eastAsiaTheme="minorHAnsi"/>
          <w:lang w:val="sr-Cyrl-RS"/>
        </w:rPr>
        <w:t>- на члан 44. који је поднео народни посланик Милетић Михајловић;</w:t>
      </w:r>
    </w:p>
    <w:p w:rsidR="002B2744" w:rsidRPr="002B2744" w:rsidRDefault="002B2744" w:rsidP="002B2744">
      <w:pPr>
        <w:jc w:val="both"/>
        <w:rPr>
          <w:rFonts w:eastAsiaTheme="minorHAnsi"/>
          <w:lang w:val="sr-Cyrl-RS"/>
        </w:rPr>
      </w:pPr>
      <w:r w:rsidRPr="002B2744">
        <w:rPr>
          <w:rFonts w:eastAsiaTheme="minorHAnsi"/>
          <w:lang w:val="sr-Cyrl-RS"/>
        </w:rPr>
        <w:t>- на члан 44. са исправком, који су заједно поднели народни посланици Риза Халими и Шаип Камбери;</w:t>
      </w:r>
    </w:p>
    <w:p w:rsidR="002B2744" w:rsidRPr="002B2744" w:rsidRDefault="002B2744" w:rsidP="002B2744">
      <w:pPr>
        <w:jc w:val="both"/>
        <w:rPr>
          <w:rFonts w:eastAsiaTheme="minorHAnsi"/>
          <w:lang w:val="sr-Cyrl-RS"/>
        </w:rPr>
      </w:pPr>
      <w:r w:rsidRPr="002B2744">
        <w:rPr>
          <w:rFonts w:eastAsiaTheme="minorHAnsi"/>
          <w:lang w:val="sr-Cyrl-RS"/>
        </w:rPr>
        <w:t>- на члан 46. који је поднео народни посланик Милетић Михајловић;</w:t>
      </w:r>
    </w:p>
    <w:p w:rsidR="002B2744" w:rsidRPr="002B2744" w:rsidRDefault="002B2744" w:rsidP="002B2744">
      <w:pPr>
        <w:jc w:val="both"/>
        <w:rPr>
          <w:rFonts w:eastAsiaTheme="minorHAnsi"/>
          <w:lang w:val="sr-Cyrl-RS"/>
        </w:rPr>
      </w:pPr>
      <w:r w:rsidRPr="002B2744">
        <w:rPr>
          <w:rFonts w:eastAsiaTheme="minorHAnsi"/>
          <w:lang w:val="sr-Cyrl-RS"/>
        </w:rPr>
        <w:t>- на члан 64. који су заједно поднели народни посланици др Сулејман Угљанин и Енис Имамовић;</w:t>
      </w:r>
    </w:p>
    <w:p w:rsidR="002B2744" w:rsidRPr="002B2744" w:rsidRDefault="002B2744" w:rsidP="002B2744">
      <w:pPr>
        <w:jc w:val="both"/>
        <w:rPr>
          <w:rFonts w:eastAsiaTheme="minorHAnsi"/>
          <w:lang w:val="sr-Cyrl-RS"/>
        </w:rPr>
      </w:pPr>
      <w:r w:rsidRPr="002B2744">
        <w:rPr>
          <w:rFonts w:eastAsiaTheme="minorHAnsi"/>
          <w:lang w:val="sr-Cyrl-RS"/>
        </w:rPr>
        <w:t>- на члан 67. који је поднео народни посланик Милетић Михајловић;</w:t>
      </w:r>
    </w:p>
    <w:p w:rsidR="002B2744" w:rsidRPr="002B2744" w:rsidRDefault="002B2744" w:rsidP="002B2744">
      <w:pPr>
        <w:jc w:val="both"/>
        <w:rPr>
          <w:rFonts w:eastAsiaTheme="minorHAnsi"/>
          <w:lang w:val="en-US"/>
        </w:rPr>
      </w:pPr>
      <w:r w:rsidRPr="002B2744">
        <w:rPr>
          <w:rFonts w:eastAsiaTheme="minorHAnsi"/>
          <w:lang w:val="sr-Cyrl-RS"/>
        </w:rPr>
        <w:t>- на члан 67. који је поднео народни посланик Зоран Бабић.</w:t>
      </w:r>
    </w:p>
    <w:p w:rsidR="002B2744" w:rsidRPr="002B2744" w:rsidRDefault="002B2744" w:rsidP="002B2744">
      <w:pPr>
        <w:jc w:val="both"/>
        <w:rPr>
          <w:rFonts w:eastAsiaTheme="minorHAnsi"/>
          <w:lang w:val="en-US"/>
        </w:rPr>
      </w:pPr>
    </w:p>
    <w:p w:rsidR="002B2744" w:rsidRPr="002B2744" w:rsidRDefault="002B2744" w:rsidP="002B2744">
      <w:pPr>
        <w:jc w:val="both"/>
        <w:rPr>
          <w:rFonts w:eastAsiaTheme="minorHAnsi"/>
          <w:lang w:val="sr-Cyrl-RS"/>
        </w:rPr>
      </w:pPr>
      <w:r w:rsidRPr="002B2744">
        <w:rPr>
          <w:rFonts w:eastAsiaTheme="minorHAnsi"/>
          <w:lang w:val="en-US"/>
        </w:rPr>
        <w:tab/>
      </w:r>
      <w:r w:rsidRPr="002B2744">
        <w:rPr>
          <w:rFonts w:eastAsiaTheme="minorHAnsi"/>
          <w:lang w:val="sr-Cyrl-RS"/>
        </w:rPr>
        <w:t>Одбор је на основу члана 163. став 2. Пословника Народне скупштине одбацио као непотпун амандман којим се после члана 8. додају нови чланови 8а и 8б, који су заједно поднели народни посланици др Сулејман Угљанин и Енис Имамовић.</w:t>
      </w:r>
    </w:p>
    <w:p w:rsidR="002B2744" w:rsidRDefault="002B2744" w:rsidP="002B2744">
      <w:pPr>
        <w:jc w:val="both"/>
        <w:rPr>
          <w:lang w:val="sr-Cyrl-RS"/>
        </w:rPr>
      </w:pPr>
    </w:p>
    <w:p w:rsidR="002B2744" w:rsidRDefault="002B2744" w:rsidP="002B2744">
      <w:pPr>
        <w:jc w:val="both"/>
        <w:rPr>
          <w:lang w:val="sr-Cyrl-RS"/>
        </w:rPr>
      </w:pPr>
      <w:r>
        <w:rPr>
          <w:lang w:val="sr-Cyrl-RS"/>
        </w:rPr>
        <w:tab/>
        <w:t>Одбор је одлуку донео једногласно.</w:t>
      </w:r>
    </w:p>
    <w:p w:rsidR="002B2744" w:rsidRPr="002B2744" w:rsidRDefault="002B2744" w:rsidP="002B2744">
      <w:pPr>
        <w:jc w:val="both"/>
        <w:rPr>
          <w:lang w:val="sr-Cyrl-RS"/>
        </w:rPr>
      </w:pPr>
    </w:p>
    <w:p w:rsidR="002B2744" w:rsidRDefault="002B2744" w:rsidP="002B2744">
      <w:pPr>
        <w:ind w:firstLine="720"/>
        <w:jc w:val="both"/>
        <w:rPr>
          <w:lang w:val="sr-Cyrl-CS"/>
        </w:rPr>
      </w:pPr>
      <w:r w:rsidRPr="002B2744">
        <w:rPr>
          <w:lang w:val="sr-Cyrl-CS"/>
        </w:rPr>
        <w:t xml:space="preserve">За известиоца Одбора на седници Народне скупштине одређен је </w:t>
      </w:r>
      <w:r w:rsidRPr="002B2744">
        <w:rPr>
          <w:lang w:val="sr-Cyrl-RS"/>
        </w:rPr>
        <w:t>председник Одбора</w:t>
      </w:r>
      <w:r w:rsidRPr="002B2744">
        <w:rPr>
          <w:lang w:val="sr-Cyrl-CS"/>
        </w:rPr>
        <w:t>.</w:t>
      </w:r>
    </w:p>
    <w:p w:rsidR="002B2744" w:rsidRDefault="002B2744" w:rsidP="002B2744">
      <w:pPr>
        <w:ind w:firstLine="720"/>
        <w:jc w:val="both"/>
        <w:rPr>
          <w:lang w:val="sr-Cyrl-CS"/>
        </w:rPr>
      </w:pPr>
    </w:p>
    <w:p w:rsidR="002B2744" w:rsidRDefault="002B2744" w:rsidP="002B2744">
      <w:pPr>
        <w:ind w:firstLine="720"/>
        <w:jc w:val="both"/>
        <w:rPr>
          <w:u w:val="single"/>
          <w:lang w:val="sr-Cyrl-CS"/>
        </w:rPr>
      </w:pPr>
    </w:p>
    <w:p w:rsidR="002B2744" w:rsidRDefault="002B2744" w:rsidP="002B2744">
      <w:pPr>
        <w:ind w:firstLine="720"/>
        <w:jc w:val="both"/>
        <w:rPr>
          <w:rFonts w:eastAsiaTheme="minorEastAsia"/>
          <w:lang w:val="sr-Cyrl-RS"/>
        </w:rPr>
      </w:pPr>
      <w:r w:rsidRPr="002B2744">
        <w:rPr>
          <w:u w:val="single"/>
          <w:lang w:val="sr-Cyrl-CS"/>
        </w:rPr>
        <w:lastRenderedPageBreak/>
        <w:t>Друга тачка дневног реда</w:t>
      </w:r>
      <w:r>
        <w:rPr>
          <w:lang w:val="sr-Cyrl-CS"/>
        </w:rPr>
        <w:t xml:space="preserve">. </w:t>
      </w:r>
      <w:r w:rsidRPr="002B2744">
        <w:rPr>
          <w:rFonts w:eastAsiaTheme="minorEastAsia"/>
          <w:lang w:val="sr-Cyrl-RS"/>
        </w:rPr>
        <w:t>Разматрање амандмана на Предлог закона о извршењу кривичних санкција, који је поднела Влада</w:t>
      </w:r>
    </w:p>
    <w:p w:rsidR="002B2744" w:rsidRDefault="002B2744" w:rsidP="002B2744">
      <w:pPr>
        <w:ind w:firstLine="720"/>
        <w:jc w:val="both"/>
        <w:rPr>
          <w:rFonts w:eastAsiaTheme="minorEastAsia"/>
          <w:lang w:val="sr-Cyrl-RS"/>
        </w:rPr>
      </w:pPr>
    </w:p>
    <w:p w:rsidR="002B2744" w:rsidRPr="002B2744" w:rsidRDefault="002B2744" w:rsidP="002B2744">
      <w:pPr>
        <w:ind w:firstLine="720"/>
        <w:jc w:val="both"/>
        <w:rPr>
          <w:lang w:val="sr-Cyrl-CS"/>
        </w:rPr>
      </w:pPr>
      <w:r w:rsidRPr="002B2744">
        <w:rPr>
          <w:lang w:val="sr-Cyrl-CS"/>
        </w:rPr>
        <w:t>Одбор је</w:t>
      </w:r>
      <w:r w:rsidRPr="002B2744">
        <w:rPr>
          <w:lang w:val="sr-Cyrl-RS"/>
        </w:rPr>
        <w:t xml:space="preserve"> у складу са чланом 164. Пословника Народне скупштине размотрио</w:t>
      </w:r>
      <w:r w:rsidRPr="002B2744">
        <w:rPr>
          <w:bCs/>
          <w:lang w:val="sr-Cyrl-RS"/>
        </w:rPr>
        <w:t xml:space="preserve"> амандмане на Предлог закона о извршењу кривичних санкција</w:t>
      </w:r>
      <w:r w:rsidRPr="002B2744">
        <w:rPr>
          <w:lang w:val="sr-Cyrl-CS"/>
        </w:rPr>
        <w:t xml:space="preserve"> и</w:t>
      </w:r>
      <w:r w:rsidRPr="002B2744">
        <w:rPr>
          <w:lang w:val="sr-Cyrl-RS"/>
        </w:rPr>
        <w:t xml:space="preserve"> сматра да су у складу са Уставом и правним системом Републике Србије</w:t>
      </w:r>
      <w:r w:rsidRPr="002B2744">
        <w:rPr>
          <w:lang w:val="sr-Cyrl-CS"/>
        </w:rPr>
        <w:t xml:space="preserve"> амандмани:</w:t>
      </w:r>
    </w:p>
    <w:p w:rsidR="002B2744" w:rsidRPr="002B2744" w:rsidRDefault="002B2744" w:rsidP="002B2744">
      <w:pPr>
        <w:ind w:firstLine="720"/>
        <w:jc w:val="both"/>
        <w:rPr>
          <w:lang w:val="sr-Cyrl-CS"/>
        </w:rPr>
      </w:pPr>
    </w:p>
    <w:p w:rsidR="002B2744" w:rsidRPr="002B2744" w:rsidRDefault="002B2744" w:rsidP="002B2744">
      <w:pPr>
        <w:jc w:val="both"/>
        <w:rPr>
          <w:rFonts w:eastAsiaTheme="minorHAnsi"/>
          <w:lang w:val="sr-Cyrl-RS"/>
        </w:rPr>
      </w:pPr>
      <w:r w:rsidRPr="002B2744">
        <w:rPr>
          <w:rFonts w:eastAsiaTheme="minorHAnsi"/>
          <w:lang w:val="sr-Cyrl-RS"/>
        </w:rPr>
        <w:t>- на члан 1. који је поднео народни посланик Мирко Чикириз;</w:t>
      </w:r>
    </w:p>
    <w:p w:rsidR="002B2744" w:rsidRPr="002B2744" w:rsidRDefault="002B2744" w:rsidP="002B2744">
      <w:pPr>
        <w:jc w:val="both"/>
        <w:rPr>
          <w:rFonts w:eastAsiaTheme="minorHAnsi"/>
          <w:lang w:val="en-US"/>
        </w:rPr>
      </w:pPr>
      <w:r w:rsidRPr="002B2744">
        <w:rPr>
          <w:rFonts w:eastAsiaTheme="minorHAnsi"/>
          <w:lang w:val="sr-Cyrl-RS"/>
        </w:rPr>
        <w:t>- на члан 2. који су заједно поднеле народни посланици Снежана Маловић и Биљана Хасановић Кораћ;</w:t>
      </w:r>
    </w:p>
    <w:p w:rsidR="002B2744" w:rsidRPr="002B2744" w:rsidRDefault="002B2744" w:rsidP="002B2744">
      <w:pPr>
        <w:jc w:val="both"/>
        <w:rPr>
          <w:rFonts w:eastAsiaTheme="minorHAnsi"/>
          <w:lang w:val="en-US"/>
        </w:rPr>
      </w:pPr>
      <w:r w:rsidRPr="002B2744">
        <w:rPr>
          <w:rFonts w:eastAsiaTheme="minorHAnsi"/>
          <w:lang w:val="sr-Cyrl-RS"/>
        </w:rPr>
        <w:t>- на члан 19. који је поднео народни посланик Мехо Омеровић;</w:t>
      </w:r>
    </w:p>
    <w:p w:rsidR="002B2744" w:rsidRPr="002B2744" w:rsidRDefault="002B2744" w:rsidP="002B2744">
      <w:pPr>
        <w:jc w:val="both"/>
        <w:rPr>
          <w:rFonts w:eastAsiaTheme="minorHAnsi"/>
          <w:lang w:val="sr-Cyrl-RS"/>
        </w:rPr>
      </w:pPr>
      <w:r w:rsidRPr="002B2744">
        <w:rPr>
          <w:rFonts w:eastAsiaTheme="minorHAnsi"/>
          <w:lang w:val="sr-Cyrl-RS"/>
        </w:rPr>
        <w:t>- на члан 19. који су заједно поднеле народни посланици Снежана Маловић и Биљана Хасановић Кораћ;</w:t>
      </w:r>
    </w:p>
    <w:p w:rsidR="002B2744" w:rsidRPr="002B2744" w:rsidRDefault="002B2744" w:rsidP="002B2744">
      <w:pPr>
        <w:jc w:val="both"/>
        <w:rPr>
          <w:rFonts w:eastAsiaTheme="minorHAnsi"/>
          <w:lang w:val="sr-Cyrl-RS"/>
        </w:rPr>
      </w:pPr>
      <w:r w:rsidRPr="002B2744">
        <w:rPr>
          <w:rFonts w:eastAsiaTheme="minorHAnsi"/>
          <w:lang w:val="sr-Cyrl-RS"/>
        </w:rPr>
        <w:t>- на наслов изнад члана 20. и члан 20. који је поднео народни посланик Мехо Омеровић;</w:t>
      </w:r>
    </w:p>
    <w:p w:rsidR="002B2744" w:rsidRPr="002B2744" w:rsidRDefault="002B2744" w:rsidP="002B2744">
      <w:pPr>
        <w:jc w:val="both"/>
        <w:rPr>
          <w:rFonts w:eastAsiaTheme="minorHAnsi"/>
          <w:lang w:val="sr-Cyrl-RS"/>
        </w:rPr>
      </w:pPr>
      <w:r w:rsidRPr="002B2744">
        <w:rPr>
          <w:rFonts w:eastAsiaTheme="minorHAnsi"/>
          <w:lang w:val="sr-Cyrl-RS"/>
        </w:rPr>
        <w:t>- на члан 24. који је поднела народни посланик Олгица Батић;</w:t>
      </w:r>
    </w:p>
    <w:p w:rsidR="002B2744" w:rsidRPr="002B2744" w:rsidRDefault="002B2744" w:rsidP="002B2744">
      <w:pPr>
        <w:jc w:val="both"/>
        <w:rPr>
          <w:rFonts w:eastAsiaTheme="minorHAnsi"/>
          <w:lang w:val="sr-Cyrl-RS"/>
        </w:rPr>
      </w:pPr>
      <w:r w:rsidRPr="002B2744">
        <w:rPr>
          <w:rFonts w:eastAsiaTheme="minorHAnsi"/>
          <w:lang w:val="sr-Cyrl-RS"/>
        </w:rPr>
        <w:t>- на члан 74. који је поднео народни посланик Мирко Чикириз;</w:t>
      </w:r>
    </w:p>
    <w:p w:rsidR="002B2744" w:rsidRPr="002B2744" w:rsidRDefault="002B2744" w:rsidP="002B2744">
      <w:pPr>
        <w:jc w:val="both"/>
        <w:rPr>
          <w:rFonts w:eastAsiaTheme="minorHAnsi"/>
          <w:lang w:val="sr-Cyrl-RS"/>
        </w:rPr>
      </w:pPr>
      <w:r w:rsidRPr="002B2744">
        <w:rPr>
          <w:rFonts w:eastAsiaTheme="minorHAnsi"/>
          <w:lang w:val="sr-Cyrl-RS"/>
        </w:rPr>
        <w:t>- на члан 76. који је поднео народни посланик Мирко Чикириз;</w:t>
      </w:r>
    </w:p>
    <w:p w:rsidR="002B2744" w:rsidRPr="002B2744" w:rsidRDefault="002B2744" w:rsidP="002B2744">
      <w:pPr>
        <w:jc w:val="both"/>
        <w:rPr>
          <w:rFonts w:eastAsiaTheme="minorHAnsi"/>
          <w:lang w:val="sr-Cyrl-RS"/>
        </w:rPr>
      </w:pPr>
      <w:r w:rsidRPr="002B2744">
        <w:rPr>
          <w:rFonts w:eastAsiaTheme="minorHAnsi"/>
          <w:lang w:val="sr-Cyrl-RS"/>
        </w:rPr>
        <w:t>- на члан 78. који је поднео народни посланик Мирко Чикириз;</w:t>
      </w:r>
    </w:p>
    <w:p w:rsidR="002B2744" w:rsidRPr="002B2744" w:rsidRDefault="002B2744" w:rsidP="002B2744">
      <w:pPr>
        <w:jc w:val="both"/>
        <w:rPr>
          <w:rFonts w:eastAsiaTheme="minorHAnsi"/>
          <w:lang w:val="sr-Cyrl-RS"/>
        </w:rPr>
      </w:pPr>
      <w:r w:rsidRPr="002B2744">
        <w:rPr>
          <w:rFonts w:eastAsiaTheme="minorHAnsi"/>
          <w:lang w:val="sr-Cyrl-RS"/>
        </w:rPr>
        <w:t>- на члан 79. који је поднела народни посланик Бранка Бошњак;</w:t>
      </w:r>
    </w:p>
    <w:p w:rsidR="002B2744" w:rsidRPr="002B2744" w:rsidRDefault="002B2744" w:rsidP="002B2744">
      <w:pPr>
        <w:jc w:val="both"/>
        <w:rPr>
          <w:rFonts w:eastAsiaTheme="minorHAnsi"/>
          <w:lang w:val="sr-Cyrl-RS"/>
        </w:rPr>
      </w:pPr>
      <w:r w:rsidRPr="002B2744">
        <w:rPr>
          <w:rFonts w:eastAsiaTheme="minorHAnsi"/>
          <w:lang w:val="sr-Cyrl-RS"/>
        </w:rPr>
        <w:t>- на члан 114. који је поднео народни посланик Мирко Чикириз;</w:t>
      </w:r>
    </w:p>
    <w:p w:rsidR="002B2744" w:rsidRPr="002B2744" w:rsidRDefault="002B2744" w:rsidP="002B2744">
      <w:pPr>
        <w:jc w:val="both"/>
        <w:rPr>
          <w:rFonts w:eastAsiaTheme="minorHAnsi"/>
          <w:lang w:val="sr-Cyrl-RS"/>
        </w:rPr>
      </w:pPr>
      <w:r w:rsidRPr="002B2744">
        <w:rPr>
          <w:rFonts w:eastAsiaTheme="minorHAnsi"/>
          <w:lang w:val="sr-Cyrl-RS"/>
        </w:rPr>
        <w:t>- на члан 130. који су заједно поднеле народни посланици Снежана Маловић и Биљана Хасановић Кораћ;</w:t>
      </w:r>
    </w:p>
    <w:p w:rsidR="002B2744" w:rsidRPr="002B2744" w:rsidRDefault="002B2744" w:rsidP="002B2744">
      <w:pPr>
        <w:jc w:val="both"/>
        <w:rPr>
          <w:rFonts w:eastAsiaTheme="minorHAnsi"/>
          <w:lang w:val="sr-Cyrl-RS"/>
        </w:rPr>
      </w:pPr>
      <w:r w:rsidRPr="002B2744">
        <w:rPr>
          <w:rFonts w:eastAsiaTheme="minorHAnsi"/>
          <w:lang w:val="sr-Cyrl-RS"/>
        </w:rPr>
        <w:t>- на члан 132. који су заједно поднеле народни посланици Снежана Маловић и Биљана Хасановић Кораћ;</w:t>
      </w:r>
    </w:p>
    <w:p w:rsidR="002B2744" w:rsidRPr="002B2744" w:rsidRDefault="002B2744" w:rsidP="002B2744">
      <w:pPr>
        <w:jc w:val="both"/>
        <w:rPr>
          <w:rFonts w:eastAsiaTheme="minorHAnsi"/>
          <w:lang w:val="sr-Cyrl-RS"/>
        </w:rPr>
      </w:pPr>
      <w:r w:rsidRPr="002B2744">
        <w:rPr>
          <w:rFonts w:eastAsiaTheme="minorHAnsi"/>
          <w:lang w:val="sr-Cyrl-RS"/>
        </w:rPr>
        <w:t>- на члан 184. који су заједно поднеле народни посланици Снежана Маловић и Биљана Хасановић Кораћ;</w:t>
      </w:r>
    </w:p>
    <w:p w:rsidR="002B2744" w:rsidRPr="002B2744" w:rsidRDefault="002B2744" w:rsidP="002B2744">
      <w:pPr>
        <w:jc w:val="both"/>
        <w:rPr>
          <w:rFonts w:eastAsiaTheme="minorHAnsi"/>
          <w:lang w:val="sr-Cyrl-RS"/>
        </w:rPr>
      </w:pPr>
      <w:r w:rsidRPr="002B2744">
        <w:rPr>
          <w:rFonts w:eastAsiaTheme="minorHAnsi"/>
          <w:lang w:val="sr-Cyrl-RS"/>
        </w:rPr>
        <w:t>- на члан 216. који су заједно поднеле народни посланици Снежана Маловић и Биљана Хасановић Кораћ;</w:t>
      </w:r>
    </w:p>
    <w:p w:rsidR="002B2744" w:rsidRPr="002B2744" w:rsidRDefault="002B2744" w:rsidP="002B2744">
      <w:pPr>
        <w:jc w:val="both"/>
        <w:rPr>
          <w:rFonts w:eastAsiaTheme="minorHAnsi"/>
          <w:lang w:val="sr-Cyrl-RS"/>
        </w:rPr>
      </w:pPr>
      <w:r w:rsidRPr="002B2744">
        <w:rPr>
          <w:rFonts w:eastAsiaTheme="minorHAnsi"/>
          <w:lang w:val="sr-Cyrl-RS"/>
        </w:rPr>
        <w:t>- на члан 270. који су заједно поднели народни посланици Зоран Живковић и Владимир Павићевић.</w:t>
      </w:r>
    </w:p>
    <w:p w:rsidR="002B2744" w:rsidRPr="002B2744" w:rsidRDefault="002B2744" w:rsidP="002B2744">
      <w:pPr>
        <w:jc w:val="both"/>
        <w:rPr>
          <w:lang w:val="sr-Cyrl-RS"/>
        </w:rPr>
      </w:pPr>
    </w:p>
    <w:p w:rsidR="002B2744" w:rsidRDefault="002B2744" w:rsidP="002B2744">
      <w:pPr>
        <w:ind w:firstLine="720"/>
        <w:jc w:val="both"/>
        <w:rPr>
          <w:lang w:val="sr-Cyrl-RS"/>
        </w:rPr>
      </w:pPr>
      <w:r>
        <w:rPr>
          <w:lang w:val="sr-Cyrl-RS"/>
        </w:rPr>
        <w:t>Одбор је одлуку донео једногласно.</w:t>
      </w:r>
    </w:p>
    <w:p w:rsidR="002B2744" w:rsidRPr="002B2744" w:rsidRDefault="002B2744" w:rsidP="002B2744">
      <w:pPr>
        <w:ind w:firstLine="720"/>
        <w:jc w:val="both"/>
        <w:rPr>
          <w:lang w:val="sr-Cyrl-CS"/>
        </w:rPr>
      </w:pPr>
    </w:p>
    <w:p w:rsidR="002B2744" w:rsidRDefault="002B2744" w:rsidP="002B2744">
      <w:pPr>
        <w:ind w:firstLine="720"/>
        <w:jc w:val="both"/>
        <w:rPr>
          <w:lang w:val="sr-Cyrl-CS"/>
        </w:rPr>
      </w:pPr>
      <w:r w:rsidRPr="002B2744">
        <w:rPr>
          <w:lang w:val="sr-Cyrl-CS"/>
        </w:rPr>
        <w:t xml:space="preserve">За известиоца Одбора на седници Народне скупштине одређен је </w:t>
      </w:r>
      <w:r w:rsidRPr="002B2744">
        <w:rPr>
          <w:lang w:val="sr-Cyrl-RS"/>
        </w:rPr>
        <w:t>председник Одбора</w:t>
      </w:r>
      <w:r w:rsidRPr="002B2744">
        <w:rPr>
          <w:lang w:val="sr-Cyrl-CS"/>
        </w:rPr>
        <w:t>.</w:t>
      </w:r>
    </w:p>
    <w:p w:rsidR="002B2744" w:rsidRDefault="002B2744" w:rsidP="002B2744">
      <w:pPr>
        <w:ind w:firstLine="720"/>
        <w:jc w:val="both"/>
        <w:rPr>
          <w:lang w:val="sr-Cyrl-CS"/>
        </w:rPr>
      </w:pPr>
    </w:p>
    <w:p w:rsidR="002B2744" w:rsidRDefault="002B2744" w:rsidP="002B2744">
      <w:pPr>
        <w:ind w:firstLine="720"/>
        <w:jc w:val="both"/>
        <w:rPr>
          <w:rFonts w:eastAsiaTheme="minorEastAsia"/>
          <w:lang w:val="sr-Cyrl-RS"/>
        </w:rPr>
      </w:pPr>
      <w:r w:rsidRPr="002B2744">
        <w:rPr>
          <w:u w:val="single"/>
          <w:lang w:val="sr-Cyrl-CS"/>
        </w:rPr>
        <w:t>Трећа тачка дневног реда</w:t>
      </w:r>
      <w:r>
        <w:rPr>
          <w:lang w:val="sr-Cyrl-CS"/>
        </w:rPr>
        <w:t xml:space="preserve">. </w:t>
      </w:r>
      <w:r w:rsidRPr="002B2744">
        <w:rPr>
          <w:rFonts w:eastAsiaTheme="minorEastAsia"/>
          <w:lang w:val="sr-Cyrl-RS"/>
        </w:rPr>
        <w:t>Разматрање амандмана на Предлог закона о извршењу ванзаводских санкција и мера, који је поднела Влада</w:t>
      </w:r>
    </w:p>
    <w:p w:rsidR="002B2744" w:rsidRDefault="002B2744" w:rsidP="002B2744">
      <w:pPr>
        <w:ind w:firstLine="720"/>
        <w:jc w:val="both"/>
        <w:rPr>
          <w:rFonts w:eastAsiaTheme="minorEastAsia"/>
          <w:lang w:val="sr-Cyrl-RS"/>
        </w:rPr>
      </w:pPr>
    </w:p>
    <w:p w:rsidR="002B2744" w:rsidRPr="002B2744" w:rsidRDefault="002B2744" w:rsidP="002B2744">
      <w:pPr>
        <w:ind w:firstLine="720"/>
        <w:jc w:val="both"/>
        <w:rPr>
          <w:lang w:val="en-US"/>
        </w:rPr>
      </w:pPr>
      <w:r w:rsidRPr="002B2744">
        <w:rPr>
          <w:lang w:val="sr-Cyrl-CS"/>
        </w:rPr>
        <w:t>Одбор је</w:t>
      </w:r>
      <w:r w:rsidRPr="002B2744">
        <w:rPr>
          <w:lang w:val="en-US"/>
        </w:rPr>
        <w:t xml:space="preserve"> </w:t>
      </w:r>
      <w:r w:rsidRPr="002B2744">
        <w:rPr>
          <w:lang w:val="sr-Cyrl-RS"/>
        </w:rPr>
        <w:t>у складу са чланом 164. Пословника Народне скупштине размотрио</w:t>
      </w:r>
      <w:r w:rsidRPr="002B2744">
        <w:rPr>
          <w:bCs/>
          <w:lang w:val="sr-Cyrl-RS"/>
        </w:rPr>
        <w:t xml:space="preserve"> амандман који су на члан 6. Предлога закона о извршењу ванзаводских санкција и мера</w:t>
      </w:r>
      <w:r w:rsidRPr="002B2744">
        <w:rPr>
          <w:lang w:val="sr-Cyrl-CS"/>
        </w:rPr>
        <w:t xml:space="preserve"> заједно поднеле народни посланици Снежана Маловић и Биљана Хасановић-Кораћ </w:t>
      </w:r>
      <w:r w:rsidRPr="002B2744">
        <w:rPr>
          <w:lang w:val="sr-Cyrl-RS"/>
        </w:rPr>
        <w:t xml:space="preserve"> и сматра да је амандман у складу са Уставом и правним системом Републике Србије</w:t>
      </w:r>
      <w:r w:rsidRPr="002B2744">
        <w:rPr>
          <w:lang w:val="sr-Cyrl-CS"/>
        </w:rPr>
        <w:t>.</w:t>
      </w:r>
    </w:p>
    <w:p w:rsidR="002B2744" w:rsidRPr="002B2744" w:rsidRDefault="002B2744" w:rsidP="002B2744">
      <w:pPr>
        <w:ind w:firstLine="720"/>
        <w:jc w:val="both"/>
        <w:rPr>
          <w:lang w:val="en-US"/>
        </w:rPr>
      </w:pPr>
    </w:p>
    <w:p w:rsidR="002B2744" w:rsidRPr="002B2744" w:rsidRDefault="002B2744" w:rsidP="002B2744">
      <w:pPr>
        <w:ind w:firstLine="720"/>
        <w:jc w:val="both"/>
        <w:rPr>
          <w:lang w:val="sr-Cyrl-RS"/>
        </w:rPr>
      </w:pPr>
      <w:r>
        <w:rPr>
          <w:lang w:val="sr-Cyrl-RS"/>
        </w:rPr>
        <w:t>Одбор је одлуку донео једногласно.</w:t>
      </w:r>
    </w:p>
    <w:p w:rsidR="002B2744" w:rsidRDefault="002B2744" w:rsidP="002B2744">
      <w:pPr>
        <w:ind w:firstLine="720"/>
        <w:jc w:val="both"/>
        <w:rPr>
          <w:lang w:val="sr-Cyrl-CS"/>
        </w:rPr>
      </w:pPr>
    </w:p>
    <w:p w:rsidR="002B2744" w:rsidRDefault="002B2744" w:rsidP="002B2744">
      <w:pPr>
        <w:ind w:firstLine="720"/>
        <w:jc w:val="both"/>
        <w:rPr>
          <w:lang w:val="sr-Cyrl-CS"/>
        </w:rPr>
      </w:pPr>
    </w:p>
    <w:p w:rsidR="002B2744" w:rsidRDefault="002B2744" w:rsidP="002B2744">
      <w:pPr>
        <w:ind w:firstLine="720"/>
        <w:jc w:val="both"/>
        <w:rPr>
          <w:lang w:val="sr-Cyrl-CS"/>
        </w:rPr>
      </w:pPr>
      <w:r w:rsidRPr="002B2744">
        <w:rPr>
          <w:lang w:val="sr-Cyrl-CS"/>
        </w:rPr>
        <w:t xml:space="preserve">За известиоца Одбора на седници Народне скупштине одређен је </w:t>
      </w:r>
      <w:r w:rsidRPr="002B2744">
        <w:rPr>
          <w:lang w:val="sr-Cyrl-RS"/>
        </w:rPr>
        <w:t>председник Одбора</w:t>
      </w:r>
      <w:r w:rsidRPr="002B2744">
        <w:rPr>
          <w:lang w:val="sr-Cyrl-CS"/>
        </w:rPr>
        <w:t>.</w:t>
      </w:r>
    </w:p>
    <w:p w:rsidR="002B2744" w:rsidRDefault="002B2744" w:rsidP="002B2744">
      <w:pPr>
        <w:ind w:firstLine="720"/>
        <w:jc w:val="both"/>
        <w:rPr>
          <w:lang w:val="sr-Cyrl-CS"/>
        </w:rPr>
      </w:pPr>
    </w:p>
    <w:p w:rsidR="002B2744" w:rsidRDefault="002B2744" w:rsidP="002B2744">
      <w:pPr>
        <w:ind w:firstLine="720"/>
        <w:jc w:val="both"/>
        <w:rPr>
          <w:rFonts w:eastAsiaTheme="minorEastAsia"/>
          <w:lang w:val="sr-Cyrl-RS"/>
        </w:rPr>
      </w:pPr>
      <w:r w:rsidRPr="002B2744">
        <w:rPr>
          <w:u w:val="single"/>
          <w:lang w:val="sr-Cyrl-CS"/>
        </w:rPr>
        <w:t>Четврта тачка дневног реда</w:t>
      </w:r>
      <w:r>
        <w:rPr>
          <w:lang w:val="sr-Cyrl-CS"/>
        </w:rPr>
        <w:t xml:space="preserve">. </w:t>
      </w:r>
      <w:r w:rsidRPr="002B2744">
        <w:rPr>
          <w:rFonts w:eastAsiaTheme="minorEastAsia"/>
          <w:lang w:val="sr-Cyrl-RS"/>
        </w:rPr>
        <w:t>Разматрање амандмана на Предлог закона о изменама и допунама Законика о кривичном поступку, који је поднела Влада</w:t>
      </w:r>
    </w:p>
    <w:p w:rsidR="002B2744" w:rsidRDefault="002B2744" w:rsidP="002B2744">
      <w:pPr>
        <w:ind w:firstLine="720"/>
        <w:jc w:val="both"/>
        <w:rPr>
          <w:rFonts w:eastAsiaTheme="minorEastAsia"/>
          <w:lang w:val="sr-Cyrl-RS"/>
        </w:rPr>
      </w:pPr>
    </w:p>
    <w:p w:rsidR="002B2744" w:rsidRPr="002B2744" w:rsidRDefault="002B2744" w:rsidP="002B2744">
      <w:pPr>
        <w:ind w:firstLine="720"/>
        <w:jc w:val="both"/>
        <w:rPr>
          <w:lang w:val="sr-Cyrl-CS"/>
        </w:rPr>
      </w:pPr>
      <w:r w:rsidRPr="002B2744">
        <w:rPr>
          <w:lang w:val="sr-Cyrl-CS"/>
        </w:rPr>
        <w:t>Одбор је</w:t>
      </w:r>
      <w:r w:rsidRPr="002B2744">
        <w:rPr>
          <w:lang w:val="sr-Cyrl-RS"/>
        </w:rPr>
        <w:t xml:space="preserve"> у складу са чланом 164. Пословника Народне скупштине размотрио</w:t>
      </w:r>
      <w:r w:rsidRPr="002B2744">
        <w:rPr>
          <w:bCs/>
          <w:lang w:val="sr-Cyrl-RS"/>
        </w:rPr>
        <w:t xml:space="preserve"> амандмане на Предлог закона о изменама и допунама Законика о кривичном поступку</w:t>
      </w:r>
      <w:r w:rsidRPr="002B2744">
        <w:rPr>
          <w:lang w:val="sr-Cyrl-RS"/>
        </w:rPr>
        <w:t xml:space="preserve"> и сматра да су у складу са Уставом и правним системом Републике Србије</w:t>
      </w:r>
      <w:r w:rsidRPr="002B2744">
        <w:rPr>
          <w:lang w:val="sr-Cyrl-CS"/>
        </w:rPr>
        <w:t xml:space="preserve"> амандмани:</w:t>
      </w:r>
    </w:p>
    <w:p w:rsidR="002B2744" w:rsidRPr="002B2744" w:rsidRDefault="002B2744" w:rsidP="002B2744">
      <w:pPr>
        <w:ind w:firstLine="720"/>
        <w:jc w:val="both"/>
        <w:rPr>
          <w:lang w:val="sr-Cyrl-CS"/>
        </w:rPr>
      </w:pPr>
    </w:p>
    <w:p w:rsidR="002B2744" w:rsidRPr="002B2744" w:rsidRDefault="002B2744" w:rsidP="002B2744">
      <w:pPr>
        <w:jc w:val="both"/>
        <w:rPr>
          <w:rFonts w:eastAsiaTheme="minorHAnsi"/>
          <w:lang w:val="en-US"/>
        </w:rPr>
      </w:pPr>
    </w:p>
    <w:p w:rsidR="002B2744" w:rsidRPr="002B2744" w:rsidRDefault="002B2744" w:rsidP="002B2744">
      <w:pPr>
        <w:jc w:val="both"/>
        <w:rPr>
          <w:rFonts w:eastAsiaTheme="minorHAnsi"/>
          <w:lang w:val="en-US"/>
        </w:rPr>
      </w:pPr>
      <w:r w:rsidRPr="002B2744">
        <w:rPr>
          <w:rFonts w:eastAsiaTheme="minorHAnsi"/>
          <w:lang w:val="sr-Cyrl-RS"/>
        </w:rPr>
        <w:t>-  на члан 5. који је поднела народни посланик Олгица Батић;</w:t>
      </w:r>
    </w:p>
    <w:p w:rsidR="002B2744" w:rsidRPr="002B2744" w:rsidRDefault="002B2744" w:rsidP="002B2744">
      <w:pPr>
        <w:jc w:val="both"/>
        <w:rPr>
          <w:rFonts w:eastAsiaTheme="minorHAnsi"/>
          <w:lang w:val="sr-Cyrl-RS"/>
        </w:rPr>
      </w:pPr>
      <w:r w:rsidRPr="002B2744">
        <w:rPr>
          <w:rFonts w:eastAsiaTheme="minorHAnsi"/>
          <w:lang w:val="sr-Cyrl-RS"/>
        </w:rPr>
        <w:t>- на члан 5. који је поднео народни посланик проф. др Душан Милисављевић;</w:t>
      </w:r>
    </w:p>
    <w:p w:rsidR="002B2744" w:rsidRPr="002B2744" w:rsidRDefault="002B2744" w:rsidP="002B2744">
      <w:pPr>
        <w:jc w:val="both"/>
        <w:rPr>
          <w:rFonts w:eastAsiaTheme="minorHAnsi"/>
          <w:lang w:val="sr-Cyrl-RS"/>
        </w:rPr>
      </w:pPr>
      <w:r w:rsidRPr="002B2744">
        <w:rPr>
          <w:rFonts w:eastAsiaTheme="minorHAnsi"/>
          <w:lang w:val="sr-Cyrl-RS"/>
        </w:rPr>
        <w:t>- на члан 5. који је поднео народни посланик Борислав Стефановић;</w:t>
      </w:r>
    </w:p>
    <w:p w:rsidR="002B2744" w:rsidRPr="002B2744" w:rsidRDefault="002B2744" w:rsidP="002B2744">
      <w:pPr>
        <w:jc w:val="both"/>
        <w:rPr>
          <w:rFonts w:eastAsiaTheme="minorHAnsi"/>
          <w:lang w:val="sr-Cyrl-RS"/>
        </w:rPr>
      </w:pPr>
      <w:r w:rsidRPr="002B2744">
        <w:rPr>
          <w:rFonts w:eastAsiaTheme="minorHAnsi"/>
          <w:lang w:val="sr-Cyrl-RS"/>
        </w:rPr>
        <w:t>- на члан 5. који је поднела народни посланик Весна Мартиновић;</w:t>
      </w:r>
    </w:p>
    <w:p w:rsidR="002B2744" w:rsidRPr="002B2744" w:rsidRDefault="002B2744" w:rsidP="002B2744">
      <w:pPr>
        <w:jc w:val="both"/>
        <w:rPr>
          <w:rFonts w:eastAsiaTheme="minorHAnsi"/>
          <w:lang w:val="sr-Cyrl-RS"/>
        </w:rPr>
      </w:pPr>
      <w:r w:rsidRPr="002B2744">
        <w:rPr>
          <w:rFonts w:eastAsiaTheme="minorHAnsi"/>
          <w:lang w:val="sr-Cyrl-RS"/>
        </w:rPr>
        <w:t>- на члан 5. са исправком, који је поднела народни посланик Бранка Каравидић.</w:t>
      </w:r>
    </w:p>
    <w:p w:rsidR="002B2744" w:rsidRPr="002B2744" w:rsidRDefault="002B2744" w:rsidP="002B2744">
      <w:pPr>
        <w:jc w:val="both"/>
        <w:rPr>
          <w:rFonts w:eastAsiaTheme="minorHAnsi"/>
          <w:lang w:val="sr-Cyrl-RS"/>
        </w:rPr>
      </w:pPr>
    </w:p>
    <w:p w:rsidR="002B2744" w:rsidRPr="002B2744" w:rsidRDefault="002B2744" w:rsidP="002B2744">
      <w:pPr>
        <w:ind w:firstLine="720"/>
        <w:jc w:val="both"/>
        <w:rPr>
          <w:lang w:val="sr-Cyrl-RS"/>
        </w:rPr>
      </w:pPr>
      <w:r>
        <w:rPr>
          <w:lang w:val="sr-Cyrl-RS"/>
        </w:rPr>
        <w:t>Одбор је одлуку донео једногласно.</w:t>
      </w:r>
    </w:p>
    <w:p w:rsidR="002B2744" w:rsidRPr="002B2744" w:rsidRDefault="002B2744" w:rsidP="002B2744">
      <w:pPr>
        <w:ind w:firstLine="720"/>
        <w:jc w:val="both"/>
        <w:rPr>
          <w:lang w:val="sr-Cyrl-CS"/>
        </w:rPr>
      </w:pPr>
    </w:p>
    <w:p w:rsidR="002B2744" w:rsidRDefault="002B2744" w:rsidP="002B2744">
      <w:pPr>
        <w:ind w:firstLine="720"/>
        <w:jc w:val="both"/>
        <w:rPr>
          <w:lang w:val="sr-Cyrl-CS"/>
        </w:rPr>
      </w:pPr>
      <w:r w:rsidRPr="002B2744">
        <w:rPr>
          <w:lang w:val="sr-Cyrl-CS"/>
        </w:rPr>
        <w:t xml:space="preserve">За известиоца Одбора на седници Народне скупштине одређен је </w:t>
      </w:r>
      <w:r w:rsidRPr="002B2744">
        <w:rPr>
          <w:lang w:val="sr-Cyrl-RS"/>
        </w:rPr>
        <w:t>председник Одбора</w:t>
      </w:r>
      <w:r w:rsidRPr="002B2744">
        <w:rPr>
          <w:lang w:val="sr-Cyrl-CS"/>
        </w:rPr>
        <w:t>.</w:t>
      </w:r>
    </w:p>
    <w:p w:rsidR="002B2744" w:rsidRDefault="002B2744" w:rsidP="002B2744">
      <w:pPr>
        <w:ind w:firstLine="720"/>
        <w:jc w:val="both"/>
        <w:rPr>
          <w:lang w:val="sr-Cyrl-CS"/>
        </w:rPr>
      </w:pPr>
    </w:p>
    <w:p w:rsidR="002B2744" w:rsidRDefault="002B2744" w:rsidP="002B2744">
      <w:pPr>
        <w:ind w:firstLine="720"/>
        <w:jc w:val="both"/>
        <w:rPr>
          <w:rFonts w:eastAsiaTheme="minorEastAsia"/>
          <w:lang w:val="sr-Cyrl-RS"/>
        </w:rPr>
      </w:pPr>
      <w:r w:rsidRPr="002B2744">
        <w:rPr>
          <w:u w:val="single"/>
          <w:lang w:val="sr-Cyrl-CS"/>
        </w:rPr>
        <w:t>Пета тачка дневног реда</w:t>
      </w:r>
      <w:r>
        <w:rPr>
          <w:lang w:val="sr-Cyrl-CS"/>
        </w:rPr>
        <w:t xml:space="preserve">. </w:t>
      </w:r>
      <w:r w:rsidRPr="002B2744">
        <w:rPr>
          <w:rFonts w:eastAsiaTheme="minorEastAsia"/>
          <w:lang w:val="sr-Cyrl-RS"/>
        </w:rPr>
        <w:t>Разматрање амандмана на Предлог закона о правобранилаштву, који је поднела Влада</w:t>
      </w:r>
    </w:p>
    <w:p w:rsidR="002B2744" w:rsidRDefault="002B2744" w:rsidP="002B2744">
      <w:pPr>
        <w:ind w:firstLine="720"/>
        <w:jc w:val="both"/>
        <w:rPr>
          <w:rFonts w:eastAsiaTheme="minorEastAsia"/>
          <w:lang w:val="sr-Cyrl-RS"/>
        </w:rPr>
      </w:pPr>
    </w:p>
    <w:p w:rsidR="002B2744" w:rsidRPr="002B2744" w:rsidRDefault="002B2744" w:rsidP="002B2744">
      <w:pPr>
        <w:ind w:firstLine="720"/>
        <w:jc w:val="both"/>
        <w:rPr>
          <w:lang w:val="sr-Cyrl-CS"/>
        </w:rPr>
      </w:pPr>
      <w:r w:rsidRPr="002B2744">
        <w:rPr>
          <w:lang w:val="sr-Cyrl-CS"/>
        </w:rPr>
        <w:t>Одбор је</w:t>
      </w:r>
      <w:r w:rsidRPr="002B2744">
        <w:rPr>
          <w:lang w:val="sr-Cyrl-RS"/>
        </w:rPr>
        <w:t xml:space="preserve"> у складу са чланом 164. Пословника Народне скупштине размотрио</w:t>
      </w:r>
      <w:r w:rsidRPr="002B2744">
        <w:rPr>
          <w:bCs/>
          <w:lang w:val="sr-Cyrl-RS"/>
        </w:rPr>
        <w:t xml:space="preserve"> амандмане на Предлог закона о правобранилаштву</w:t>
      </w:r>
      <w:r w:rsidRPr="002B2744">
        <w:rPr>
          <w:lang w:val="sr-Cyrl-RS"/>
        </w:rPr>
        <w:t xml:space="preserve"> и сматра да су у складу са Уставом и правним системом Републике Србије</w:t>
      </w:r>
      <w:r w:rsidRPr="002B2744">
        <w:rPr>
          <w:lang w:val="sr-Cyrl-CS"/>
        </w:rPr>
        <w:t xml:space="preserve"> амандмани:</w:t>
      </w:r>
    </w:p>
    <w:p w:rsidR="002B2744" w:rsidRPr="002B2744" w:rsidRDefault="002B2744" w:rsidP="002B2744">
      <w:pPr>
        <w:ind w:firstLine="720"/>
        <w:jc w:val="both"/>
        <w:rPr>
          <w:lang w:val="sr-Cyrl-CS"/>
        </w:rPr>
      </w:pPr>
    </w:p>
    <w:p w:rsidR="002B2744" w:rsidRPr="002B2744" w:rsidRDefault="002B2744" w:rsidP="002B2744">
      <w:pPr>
        <w:jc w:val="both"/>
        <w:rPr>
          <w:rFonts w:eastAsiaTheme="minorHAnsi"/>
          <w:lang w:val="sr-Cyrl-RS"/>
        </w:rPr>
      </w:pPr>
      <w:r w:rsidRPr="002B2744">
        <w:rPr>
          <w:rFonts w:eastAsiaTheme="minorHAnsi"/>
          <w:lang w:val="sr-Cyrl-RS"/>
        </w:rPr>
        <w:t>- на члан 2. који су заједно поднеле народни посланици Снежана Маловић и Биљана Хасановић-Кораћ;</w:t>
      </w:r>
    </w:p>
    <w:p w:rsidR="002B2744" w:rsidRPr="002B2744" w:rsidRDefault="002B2744" w:rsidP="002B2744">
      <w:pPr>
        <w:jc w:val="both"/>
        <w:rPr>
          <w:rFonts w:eastAsiaTheme="minorHAnsi"/>
          <w:lang w:val="sr-Cyrl-RS"/>
        </w:rPr>
      </w:pPr>
      <w:r w:rsidRPr="002B2744">
        <w:rPr>
          <w:rFonts w:eastAsiaTheme="minorHAnsi"/>
          <w:lang w:val="sr-Cyrl-RS"/>
        </w:rPr>
        <w:t>- на члан 3. који су заједно поднеле народни посланици Снежана Маловић и Биљана Хасановић-Кораћ;</w:t>
      </w:r>
    </w:p>
    <w:p w:rsidR="002B2744" w:rsidRPr="002B2744" w:rsidRDefault="002B2744" w:rsidP="002B2744">
      <w:pPr>
        <w:jc w:val="both"/>
        <w:rPr>
          <w:rFonts w:eastAsiaTheme="minorHAnsi"/>
          <w:lang w:val="sr-Cyrl-RS"/>
        </w:rPr>
      </w:pPr>
      <w:r w:rsidRPr="002B2744">
        <w:rPr>
          <w:rFonts w:eastAsiaTheme="minorHAnsi"/>
          <w:lang w:val="sr-Cyrl-RS"/>
        </w:rPr>
        <w:t>- на члан 5. који су заједно поднеле народни посланици Снежана Маловић и Биљана Хасановић-Кораћ;</w:t>
      </w:r>
    </w:p>
    <w:p w:rsidR="002B2744" w:rsidRPr="002B2744" w:rsidRDefault="002B2744" w:rsidP="002B2744">
      <w:pPr>
        <w:jc w:val="both"/>
        <w:rPr>
          <w:rFonts w:eastAsiaTheme="minorHAnsi"/>
          <w:lang w:val="sr-Cyrl-RS"/>
        </w:rPr>
      </w:pPr>
      <w:r w:rsidRPr="002B2744">
        <w:rPr>
          <w:rFonts w:eastAsiaTheme="minorHAnsi"/>
          <w:lang w:val="sr-Cyrl-RS"/>
        </w:rPr>
        <w:t>- на члан 8. који су заједно поднели народни посланици Зоран Живковић и Владимир Павићевић;</w:t>
      </w:r>
    </w:p>
    <w:p w:rsidR="002B2744" w:rsidRPr="002B2744" w:rsidRDefault="002B2744" w:rsidP="002B2744">
      <w:pPr>
        <w:jc w:val="both"/>
        <w:rPr>
          <w:rFonts w:eastAsiaTheme="minorHAnsi"/>
          <w:lang w:val="sr-Cyrl-RS"/>
        </w:rPr>
      </w:pPr>
      <w:r w:rsidRPr="002B2744">
        <w:rPr>
          <w:rFonts w:eastAsiaTheme="minorHAnsi"/>
          <w:lang w:val="sr-Cyrl-RS"/>
        </w:rPr>
        <w:t>- на члан 9. који су заједно поднели народни посланици Зоран Живковић и Владимир Павићевић;</w:t>
      </w:r>
    </w:p>
    <w:p w:rsidR="002B2744" w:rsidRPr="002B2744" w:rsidRDefault="002B2744" w:rsidP="002B2744">
      <w:pPr>
        <w:jc w:val="both"/>
        <w:rPr>
          <w:rFonts w:eastAsiaTheme="minorHAnsi"/>
          <w:lang w:val="sr-Cyrl-RS"/>
        </w:rPr>
      </w:pPr>
      <w:r w:rsidRPr="002B2744">
        <w:rPr>
          <w:rFonts w:eastAsiaTheme="minorHAnsi"/>
          <w:lang w:val="sr-Cyrl-RS"/>
        </w:rPr>
        <w:t>- на члан 11. који су заједно поднели народни посланици Зоран Живковић и Владимир Павићевић;</w:t>
      </w:r>
    </w:p>
    <w:p w:rsidR="002B2744" w:rsidRPr="002B2744" w:rsidRDefault="002B2744" w:rsidP="002B2744">
      <w:pPr>
        <w:jc w:val="both"/>
        <w:rPr>
          <w:rFonts w:eastAsiaTheme="minorHAnsi"/>
          <w:lang w:val="sr-Cyrl-RS"/>
        </w:rPr>
      </w:pPr>
      <w:r w:rsidRPr="002B2744">
        <w:rPr>
          <w:rFonts w:eastAsiaTheme="minorHAnsi"/>
          <w:lang w:val="sr-Cyrl-RS"/>
        </w:rPr>
        <w:t>- на члан 18. који су заједно поднеле народни посланици Снежана Маловић и Биљана Хасановић-Кораћ;</w:t>
      </w:r>
    </w:p>
    <w:p w:rsidR="002B2744" w:rsidRPr="002B2744" w:rsidRDefault="002B2744" w:rsidP="002B2744">
      <w:pPr>
        <w:jc w:val="both"/>
        <w:rPr>
          <w:rFonts w:eastAsiaTheme="minorHAnsi"/>
          <w:lang w:val="sr-Cyrl-RS"/>
        </w:rPr>
      </w:pPr>
      <w:r w:rsidRPr="002B2744">
        <w:rPr>
          <w:rFonts w:eastAsiaTheme="minorHAnsi"/>
          <w:lang w:val="sr-Cyrl-RS"/>
        </w:rPr>
        <w:t>- на члан 21. који су заједно поднели народни посланици Борислав Стефановић, Драган Шутановац и Весна Мартиновић;</w:t>
      </w:r>
    </w:p>
    <w:p w:rsidR="002B2744" w:rsidRPr="002B2744" w:rsidRDefault="002B2744" w:rsidP="002B2744">
      <w:pPr>
        <w:jc w:val="both"/>
        <w:rPr>
          <w:rFonts w:eastAsiaTheme="minorHAnsi"/>
          <w:lang w:val="sr-Cyrl-RS"/>
        </w:rPr>
      </w:pPr>
      <w:r w:rsidRPr="002B2744">
        <w:rPr>
          <w:rFonts w:eastAsiaTheme="minorHAnsi"/>
          <w:lang w:val="sr-Cyrl-RS"/>
        </w:rPr>
        <w:lastRenderedPageBreak/>
        <w:t>- на члан 23. који су заједно поднеле народни посланици Снежана Маловић и Биљана Хасановић-Кораћ;</w:t>
      </w:r>
    </w:p>
    <w:p w:rsidR="002B2744" w:rsidRPr="002B2744" w:rsidRDefault="002B2744" w:rsidP="002B2744">
      <w:pPr>
        <w:jc w:val="both"/>
        <w:rPr>
          <w:rFonts w:eastAsiaTheme="minorHAnsi"/>
          <w:lang w:val="sr-Cyrl-RS"/>
        </w:rPr>
      </w:pPr>
      <w:r w:rsidRPr="002B2744">
        <w:rPr>
          <w:rFonts w:eastAsiaTheme="minorHAnsi"/>
          <w:lang w:val="sr-Cyrl-RS"/>
        </w:rPr>
        <w:t>- на члан 25. који су заједно поднеле народни посланици Снежана Маловић и Биљана Хасановић-Кораћ;</w:t>
      </w:r>
    </w:p>
    <w:p w:rsidR="002B2744" w:rsidRPr="002B2744" w:rsidRDefault="002B2744" w:rsidP="002B2744">
      <w:pPr>
        <w:jc w:val="both"/>
        <w:rPr>
          <w:rFonts w:eastAsiaTheme="minorHAnsi"/>
          <w:lang w:val="sr-Cyrl-RS"/>
        </w:rPr>
      </w:pPr>
      <w:r w:rsidRPr="002B2744">
        <w:rPr>
          <w:rFonts w:eastAsiaTheme="minorHAnsi"/>
          <w:lang w:val="sr-Cyrl-RS"/>
        </w:rPr>
        <w:t>- којим се после члана 32. додаје назив члана и члан 32а, који су заједно поднеле народни посланици Снежана Маловић и Биљана Хасановић-Кораћ;</w:t>
      </w:r>
    </w:p>
    <w:p w:rsidR="002B2744" w:rsidRPr="002B2744" w:rsidRDefault="002B2744" w:rsidP="002B2744">
      <w:pPr>
        <w:jc w:val="both"/>
        <w:rPr>
          <w:rFonts w:eastAsiaTheme="minorHAnsi"/>
          <w:lang w:val="sr-Cyrl-RS"/>
        </w:rPr>
      </w:pPr>
      <w:r w:rsidRPr="002B2744">
        <w:rPr>
          <w:rFonts w:eastAsiaTheme="minorHAnsi"/>
          <w:lang w:val="sr-Cyrl-RS"/>
        </w:rPr>
        <w:t>- на члан 54. који су заједно поднеле народни посланици Снежана Маловић и Биљана Хасановић-Кораћ;</w:t>
      </w:r>
    </w:p>
    <w:p w:rsidR="002B2744" w:rsidRPr="002B2744" w:rsidRDefault="002B2744" w:rsidP="002B2744">
      <w:pPr>
        <w:jc w:val="both"/>
        <w:rPr>
          <w:rFonts w:eastAsiaTheme="minorHAnsi"/>
          <w:lang w:val="en-US"/>
        </w:rPr>
      </w:pPr>
      <w:r w:rsidRPr="002B2744">
        <w:rPr>
          <w:rFonts w:eastAsiaTheme="minorHAnsi"/>
          <w:lang w:val="sr-Cyrl-RS"/>
        </w:rPr>
        <w:t>- којим се посла члана 58. додаје назив и члан 58а, који су заједно поднеле народни посланици Снежана Маловић и Биљана Хасановић-Кораћ.</w:t>
      </w:r>
    </w:p>
    <w:p w:rsidR="002B2744" w:rsidRDefault="002B2744" w:rsidP="002B2744">
      <w:pPr>
        <w:ind w:firstLine="720"/>
        <w:jc w:val="both"/>
        <w:rPr>
          <w:lang w:val="sr-Cyrl-RS"/>
        </w:rPr>
      </w:pPr>
    </w:p>
    <w:p w:rsidR="002B2744" w:rsidRPr="002B2744" w:rsidRDefault="002B2744" w:rsidP="002B2744">
      <w:pPr>
        <w:ind w:firstLine="720"/>
        <w:jc w:val="both"/>
        <w:rPr>
          <w:lang w:val="sr-Cyrl-RS"/>
        </w:rPr>
      </w:pPr>
      <w:r>
        <w:rPr>
          <w:lang w:val="sr-Cyrl-RS"/>
        </w:rPr>
        <w:t>Одбор је одлуку донео једногласно.</w:t>
      </w:r>
    </w:p>
    <w:p w:rsidR="002B2744" w:rsidRPr="002B2744" w:rsidRDefault="002B2744" w:rsidP="002B2744">
      <w:pPr>
        <w:ind w:firstLine="720"/>
        <w:jc w:val="both"/>
        <w:rPr>
          <w:lang w:val="sr-Cyrl-CS"/>
        </w:rPr>
      </w:pPr>
    </w:p>
    <w:p w:rsidR="002B2744" w:rsidRDefault="002B2744" w:rsidP="002B2744">
      <w:pPr>
        <w:ind w:firstLine="720"/>
        <w:jc w:val="both"/>
        <w:rPr>
          <w:lang w:val="sr-Cyrl-CS"/>
        </w:rPr>
      </w:pPr>
      <w:r w:rsidRPr="002B2744">
        <w:rPr>
          <w:lang w:val="sr-Cyrl-CS"/>
        </w:rPr>
        <w:t xml:space="preserve">За известиоца Одбора на седници Народне скупштине одређен је </w:t>
      </w:r>
      <w:r w:rsidRPr="002B2744">
        <w:rPr>
          <w:lang w:val="sr-Cyrl-RS"/>
        </w:rPr>
        <w:t>председник Одбора</w:t>
      </w:r>
      <w:r w:rsidRPr="002B2744">
        <w:rPr>
          <w:lang w:val="sr-Cyrl-CS"/>
        </w:rPr>
        <w:t>.</w:t>
      </w:r>
    </w:p>
    <w:p w:rsidR="002B2744" w:rsidRDefault="002B2744" w:rsidP="002B2744">
      <w:pPr>
        <w:ind w:firstLine="720"/>
        <w:jc w:val="both"/>
        <w:rPr>
          <w:lang w:val="sr-Cyrl-CS"/>
        </w:rPr>
      </w:pPr>
    </w:p>
    <w:p w:rsidR="002B2744" w:rsidRDefault="002B2744" w:rsidP="002B2744">
      <w:pPr>
        <w:ind w:firstLine="720"/>
        <w:jc w:val="both"/>
        <w:rPr>
          <w:rFonts w:eastAsiaTheme="minorEastAsia"/>
          <w:lang w:val="sr-Cyrl-RS"/>
        </w:rPr>
      </w:pPr>
      <w:r w:rsidRPr="002B2744">
        <w:rPr>
          <w:u w:val="single"/>
          <w:lang w:val="sr-Cyrl-CS"/>
        </w:rPr>
        <w:t>Шеста тачка дневног реда</w:t>
      </w:r>
      <w:r>
        <w:rPr>
          <w:lang w:val="sr-Cyrl-CS"/>
        </w:rPr>
        <w:t xml:space="preserve">. </w:t>
      </w:r>
      <w:r w:rsidRPr="002B2744">
        <w:rPr>
          <w:rFonts w:eastAsiaTheme="minorEastAsia"/>
          <w:lang w:val="sr-Cyrl-RS"/>
        </w:rPr>
        <w:t>Разматрање амандмана на Предлог закона о посредовању у решавању спорова, који је поднела Влада</w:t>
      </w:r>
    </w:p>
    <w:p w:rsidR="002B2744" w:rsidRDefault="002B2744" w:rsidP="002B2744">
      <w:pPr>
        <w:ind w:firstLine="720"/>
        <w:jc w:val="both"/>
        <w:rPr>
          <w:rFonts w:eastAsiaTheme="minorEastAsia"/>
          <w:lang w:val="sr-Cyrl-RS"/>
        </w:rPr>
      </w:pPr>
    </w:p>
    <w:p w:rsidR="002B2744" w:rsidRPr="002B2744" w:rsidRDefault="002B2744" w:rsidP="002B2744">
      <w:pPr>
        <w:ind w:firstLine="720"/>
        <w:jc w:val="both"/>
        <w:rPr>
          <w:lang w:val="en-US"/>
        </w:rPr>
      </w:pPr>
      <w:r w:rsidRPr="002B2744">
        <w:rPr>
          <w:lang w:val="sr-Cyrl-CS"/>
        </w:rPr>
        <w:t>Одбор је</w:t>
      </w:r>
      <w:r w:rsidRPr="002B2744">
        <w:rPr>
          <w:lang w:val="sr-Cyrl-RS"/>
        </w:rPr>
        <w:t xml:space="preserve"> у складу са чланом 164. Пословника Народне скупштине размотрио</w:t>
      </w:r>
      <w:r w:rsidRPr="002B2744">
        <w:rPr>
          <w:bCs/>
          <w:lang w:val="sr-Cyrl-RS"/>
        </w:rPr>
        <w:t xml:space="preserve"> амандман који је на члан 29. Предлога закона о посредовању у решавању спорова</w:t>
      </w:r>
      <w:r w:rsidRPr="002B2744">
        <w:rPr>
          <w:lang w:val="sr-Cyrl-CS"/>
        </w:rPr>
        <w:t xml:space="preserve">, поднела народни посланик Сузана Спасојевић </w:t>
      </w:r>
      <w:r w:rsidRPr="002B2744">
        <w:rPr>
          <w:lang w:val="sr-Cyrl-RS"/>
        </w:rPr>
        <w:t>и сматра да је амандман у складу са Уставом и правним системом Републике Србије</w:t>
      </w:r>
      <w:r w:rsidRPr="002B2744">
        <w:rPr>
          <w:lang w:val="sr-Cyrl-CS"/>
        </w:rPr>
        <w:t>.</w:t>
      </w:r>
    </w:p>
    <w:p w:rsidR="002B2744" w:rsidRPr="002B2744" w:rsidRDefault="002B2744" w:rsidP="002B2744">
      <w:pPr>
        <w:ind w:firstLine="720"/>
        <w:jc w:val="both"/>
        <w:rPr>
          <w:lang w:val="en-US"/>
        </w:rPr>
      </w:pPr>
    </w:p>
    <w:p w:rsidR="002B2744" w:rsidRPr="002B2744" w:rsidRDefault="002B2744" w:rsidP="002B2744">
      <w:pPr>
        <w:ind w:firstLine="720"/>
        <w:jc w:val="both"/>
        <w:rPr>
          <w:lang w:val="sr-Cyrl-RS"/>
        </w:rPr>
      </w:pPr>
      <w:r>
        <w:rPr>
          <w:lang w:val="sr-Cyrl-RS"/>
        </w:rPr>
        <w:t>Одбор је одлуку донео једногласно.</w:t>
      </w:r>
    </w:p>
    <w:p w:rsidR="002B2744" w:rsidRPr="002B2744" w:rsidRDefault="002B2744" w:rsidP="002B2744">
      <w:pPr>
        <w:ind w:firstLine="720"/>
        <w:jc w:val="both"/>
        <w:rPr>
          <w:lang w:val="sr-Cyrl-CS"/>
        </w:rPr>
      </w:pPr>
    </w:p>
    <w:p w:rsidR="002B2744" w:rsidRPr="002B2744" w:rsidRDefault="002B2744" w:rsidP="002B2744">
      <w:pPr>
        <w:ind w:firstLine="720"/>
        <w:jc w:val="both"/>
        <w:rPr>
          <w:lang w:val="sr-Cyrl-RS"/>
        </w:rPr>
      </w:pPr>
      <w:r w:rsidRPr="002B2744">
        <w:rPr>
          <w:lang w:val="sr-Cyrl-CS"/>
        </w:rPr>
        <w:t xml:space="preserve">За известиоца Одбора на седници Народне скупштине одређен је </w:t>
      </w:r>
      <w:r w:rsidRPr="002B2744">
        <w:rPr>
          <w:lang w:val="sr-Cyrl-RS"/>
        </w:rPr>
        <w:t>председник Одбора</w:t>
      </w:r>
      <w:r w:rsidRPr="002B2744">
        <w:rPr>
          <w:lang w:val="sr-Cyrl-CS"/>
        </w:rPr>
        <w:t>.</w:t>
      </w:r>
    </w:p>
    <w:p w:rsidR="002B2744" w:rsidRDefault="002B2744" w:rsidP="002B2744">
      <w:pPr>
        <w:ind w:firstLine="720"/>
        <w:jc w:val="both"/>
        <w:rPr>
          <w:lang w:val="sr-Cyrl-RS"/>
        </w:rPr>
      </w:pPr>
    </w:p>
    <w:p w:rsidR="002B2744" w:rsidRDefault="002B2744" w:rsidP="002B2744">
      <w:pPr>
        <w:ind w:firstLine="720"/>
        <w:jc w:val="both"/>
        <w:rPr>
          <w:rFonts w:eastAsiaTheme="minorEastAsia"/>
          <w:lang w:val="sr-Cyrl-RS"/>
        </w:rPr>
      </w:pPr>
      <w:r w:rsidRPr="002B2744">
        <w:rPr>
          <w:u w:val="single"/>
          <w:lang w:val="sr-Cyrl-RS"/>
        </w:rPr>
        <w:t>Седма тачка дневног реда</w:t>
      </w:r>
      <w:r>
        <w:rPr>
          <w:lang w:val="sr-Cyrl-RS"/>
        </w:rPr>
        <w:t xml:space="preserve">. </w:t>
      </w:r>
      <w:r w:rsidRPr="002B2744">
        <w:rPr>
          <w:rFonts w:eastAsiaTheme="minorEastAsia"/>
          <w:lang w:val="sr-Cyrl-RS"/>
        </w:rPr>
        <w:t>Разматрање амандмана на Предлог закона о изменама и допунама Закона о парничном поступку, који је поднела Влада</w:t>
      </w:r>
    </w:p>
    <w:p w:rsidR="002B2744" w:rsidRDefault="002B2744" w:rsidP="002B2744">
      <w:pPr>
        <w:ind w:firstLine="720"/>
        <w:jc w:val="both"/>
        <w:rPr>
          <w:rFonts w:eastAsiaTheme="minorEastAsia"/>
          <w:lang w:val="sr-Cyrl-RS"/>
        </w:rPr>
      </w:pPr>
    </w:p>
    <w:p w:rsidR="002B2744" w:rsidRPr="002B2744" w:rsidRDefault="002B2744" w:rsidP="002B2744">
      <w:pPr>
        <w:ind w:firstLine="720"/>
        <w:jc w:val="both"/>
        <w:rPr>
          <w:lang w:val="sr-Cyrl-CS"/>
        </w:rPr>
      </w:pPr>
      <w:r w:rsidRPr="002B2744">
        <w:rPr>
          <w:lang w:val="sr-Cyrl-CS"/>
        </w:rPr>
        <w:t>Одбор је</w:t>
      </w:r>
      <w:r w:rsidRPr="002B2744">
        <w:rPr>
          <w:lang w:val="sr-Cyrl-RS"/>
        </w:rPr>
        <w:t xml:space="preserve"> у складу са чланом 164. Пословника Народне скупштине размотрио</w:t>
      </w:r>
      <w:r w:rsidRPr="002B2744">
        <w:rPr>
          <w:bCs/>
          <w:lang w:val="sr-Cyrl-RS"/>
        </w:rPr>
        <w:t xml:space="preserve"> амандмане на Предлог закона о изменама и допунама Закона о парничном поступку</w:t>
      </w:r>
      <w:r w:rsidRPr="002B2744">
        <w:rPr>
          <w:lang w:val="sr-Cyrl-RS"/>
        </w:rPr>
        <w:t xml:space="preserve"> и сматра да су у складу са Уставом и правним системом Републике Србије</w:t>
      </w:r>
      <w:r w:rsidRPr="002B2744">
        <w:rPr>
          <w:lang w:val="sr-Cyrl-CS"/>
        </w:rPr>
        <w:t xml:space="preserve"> амандмани:</w:t>
      </w:r>
    </w:p>
    <w:p w:rsidR="002B2744" w:rsidRPr="002B2744" w:rsidRDefault="002B2744" w:rsidP="002B2744">
      <w:pPr>
        <w:ind w:firstLine="720"/>
        <w:jc w:val="both"/>
        <w:rPr>
          <w:lang w:val="sr-Cyrl-CS"/>
        </w:rPr>
      </w:pPr>
    </w:p>
    <w:p w:rsidR="002B2744" w:rsidRPr="002B2744" w:rsidRDefault="002B2744" w:rsidP="002B2744">
      <w:pPr>
        <w:jc w:val="both"/>
        <w:rPr>
          <w:rFonts w:eastAsiaTheme="minorHAnsi"/>
          <w:lang w:val="sr-Cyrl-RS"/>
        </w:rPr>
      </w:pPr>
      <w:r w:rsidRPr="002B2744">
        <w:rPr>
          <w:rFonts w:eastAsiaTheme="minorHAnsi"/>
          <w:lang w:val="sr-Cyrl-RS"/>
        </w:rPr>
        <w:t>- на члан 4. који је поднео народни посланик Неђо Јовановић;</w:t>
      </w:r>
    </w:p>
    <w:p w:rsidR="002B2744" w:rsidRPr="002B2744" w:rsidRDefault="002B2744" w:rsidP="002B2744">
      <w:pPr>
        <w:jc w:val="both"/>
        <w:rPr>
          <w:rFonts w:eastAsiaTheme="minorHAnsi"/>
          <w:lang w:val="sr-Cyrl-RS"/>
        </w:rPr>
      </w:pPr>
      <w:r w:rsidRPr="002B2744">
        <w:rPr>
          <w:rFonts w:eastAsiaTheme="minorHAnsi"/>
          <w:lang w:val="sr-Cyrl-RS"/>
        </w:rPr>
        <w:t>- на члан 10. који је поднео народни посланик Неђо Јовановић;</w:t>
      </w:r>
    </w:p>
    <w:p w:rsidR="002B2744" w:rsidRPr="002B2744" w:rsidRDefault="002B2744" w:rsidP="002B2744">
      <w:pPr>
        <w:jc w:val="both"/>
        <w:rPr>
          <w:rFonts w:eastAsiaTheme="minorHAnsi"/>
          <w:lang w:val="sr-Cyrl-RS"/>
        </w:rPr>
      </w:pPr>
      <w:r w:rsidRPr="002B2744">
        <w:rPr>
          <w:rFonts w:eastAsiaTheme="minorHAnsi"/>
          <w:lang w:val="sr-Cyrl-RS"/>
        </w:rPr>
        <w:t>- на члан 13. који је поднео народни посланик Неђо Јовановић.</w:t>
      </w:r>
    </w:p>
    <w:p w:rsidR="002B2744" w:rsidRDefault="002B2744" w:rsidP="002B2744">
      <w:pPr>
        <w:ind w:firstLine="720"/>
        <w:jc w:val="both"/>
        <w:rPr>
          <w:lang w:val="sr-Cyrl-RS"/>
        </w:rPr>
      </w:pPr>
    </w:p>
    <w:p w:rsidR="002B2744" w:rsidRPr="002B2744" w:rsidRDefault="002B2744" w:rsidP="002B2744">
      <w:pPr>
        <w:ind w:firstLine="720"/>
        <w:jc w:val="both"/>
        <w:rPr>
          <w:lang w:val="sr-Cyrl-RS"/>
        </w:rPr>
      </w:pPr>
      <w:r>
        <w:rPr>
          <w:lang w:val="sr-Cyrl-RS"/>
        </w:rPr>
        <w:t>Одбор је одлуку донео једногласно.</w:t>
      </w:r>
    </w:p>
    <w:p w:rsidR="002B2744" w:rsidRPr="002B2744" w:rsidRDefault="002B2744" w:rsidP="002B2744">
      <w:pPr>
        <w:ind w:firstLine="720"/>
        <w:jc w:val="both"/>
        <w:rPr>
          <w:lang w:val="sr-Cyrl-CS"/>
        </w:rPr>
      </w:pPr>
    </w:p>
    <w:p w:rsidR="002B2744" w:rsidRDefault="002B2744" w:rsidP="002B2744">
      <w:pPr>
        <w:ind w:firstLine="720"/>
        <w:jc w:val="both"/>
        <w:rPr>
          <w:lang w:val="sr-Cyrl-CS"/>
        </w:rPr>
      </w:pPr>
      <w:r w:rsidRPr="002B2744">
        <w:rPr>
          <w:lang w:val="sr-Cyrl-CS"/>
        </w:rPr>
        <w:t xml:space="preserve">За известиоца Одбора на седници Народне скупштине одређен је </w:t>
      </w:r>
      <w:r w:rsidRPr="002B2744">
        <w:rPr>
          <w:lang w:val="sr-Cyrl-RS"/>
        </w:rPr>
        <w:t>председник Одбора</w:t>
      </w:r>
      <w:r w:rsidRPr="002B2744">
        <w:rPr>
          <w:lang w:val="sr-Cyrl-CS"/>
        </w:rPr>
        <w:t>.</w:t>
      </w:r>
    </w:p>
    <w:p w:rsidR="002B2744" w:rsidRDefault="002B2744" w:rsidP="002B2744">
      <w:pPr>
        <w:ind w:firstLine="720"/>
        <w:jc w:val="both"/>
        <w:rPr>
          <w:lang w:val="sr-Cyrl-CS"/>
        </w:rPr>
      </w:pPr>
    </w:p>
    <w:p w:rsidR="002B2744" w:rsidRDefault="002B2744" w:rsidP="002B2744">
      <w:pPr>
        <w:ind w:firstLine="720"/>
        <w:jc w:val="both"/>
        <w:rPr>
          <w:rFonts w:eastAsiaTheme="minorEastAsia"/>
          <w:lang w:val="sr-Cyrl-RS"/>
        </w:rPr>
      </w:pPr>
      <w:r w:rsidRPr="002B2744">
        <w:rPr>
          <w:u w:val="single"/>
          <w:lang w:val="sr-Cyrl-CS"/>
        </w:rPr>
        <w:lastRenderedPageBreak/>
        <w:t>Осма тачка дневног реда</w:t>
      </w:r>
      <w:r>
        <w:rPr>
          <w:lang w:val="sr-Cyrl-CS"/>
        </w:rPr>
        <w:t xml:space="preserve">. </w:t>
      </w:r>
      <w:r w:rsidRPr="002B2744">
        <w:rPr>
          <w:rFonts w:eastAsiaTheme="minorEastAsia"/>
          <w:lang w:val="sr-Cyrl-RS"/>
        </w:rPr>
        <w:t>Разматрање амандмана на Предлог закона о измени Закона о безбедности саобраћаја на путевима, који је поднела Влада</w:t>
      </w:r>
    </w:p>
    <w:p w:rsidR="002B2744" w:rsidRDefault="002B2744" w:rsidP="002B2744">
      <w:pPr>
        <w:ind w:firstLine="720"/>
        <w:jc w:val="both"/>
        <w:rPr>
          <w:rFonts w:eastAsiaTheme="minorEastAsia"/>
          <w:lang w:val="sr-Cyrl-RS"/>
        </w:rPr>
      </w:pPr>
    </w:p>
    <w:p w:rsidR="002B2744" w:rsidRDefault="002B2744" w:rsidP="002B2744">
      <w:pPr>
        <w:ind w:firstLine="720"/>
        <w:jc w:val="both"/>
        <w:rPr>
          <w:lang w:val="sr-Cyrl-C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у складу са чланом 164. Пословника Народне скупштине размотрио</w:t>
      </w:r>
      <w:r>
        <w:rPr>
          <w:bCs/>
          <w:lang w:val="sr-Cyrl-RS"/>
        </w:rPr>
        <w:t xml:space="preserve"> амандмане на Предлог закона о измени Закона о безбедности саобраћаја на путевима</w:t>
      </w:r>
      <w:r>
        <w:rPr>
          <w:lang w:val="sr-Cyrl-RS"/>
        </w:rPr>
        <w:t xml:space="preserve"> и сматра да су у складу са Уставом и правним системом Републике Србије</w:t>
      </w:r>
      <w:r>
        <w:rPr>
          <w:lang w:val="sr-Cyrl-CS"/>
        </w:rPr>
        <w:t xml:space="preserve"> амандмани:</w:t>
      </w:r>
    </w:p>
    <w:p w:rsidR="002B2744" w:rsidRDefault="002B2744" w:rsidP="002B2744">
      <w:pPr>
        <w:ind w:firstLine="720"/>
        <w:jc w:val="both"/>
        <w:rPr>
          <w:lang w:val="sr-Cyrl-CS"/>
        </w:rPr>
      </w:pPr>
    </w:p>
    <w:p w:rsidR="002B2744" w:rsidRPr="00C650A2" w:rsidRDefault="002B2744" w:rsidP="002B2744">
      <w:pPr>
        <w:jc w:val="both"/>
        <w:rPr>
          <w:rFonts w:eastAsiaTheme="minorHAnsi" w:cstheme="minorBidi"/>
          <w:szCs w:val="22"/>
          <w:lang w:val="sr-Cyrl-RS"/>
        </w:rPr>
      </w:pPr>
      <w:r w:rsidRPr="00C650A2">
        <w:rPr>
          <w:rFonts w:eastAsiaTheme="minorHAnsi" w:cstheme="minorBidi"/>
          <w:szCs w:val="22"/>
          <w:lang w:val="sr-Cyrl-RS"/>
        </w:rPr>
        <w:t>- на члан 1. са исправком, који је поднео народни посланик Марко Ђуришић;</w:t>
      </w:r>
    </w:p>
    <w:p w:rsidR="002B2744" w:rsidRPr="00C650A2" w:rsidRDefault="002B2744" w:rsidP="002B2744">
      <w:pPr>
        <w:jc w:val="both"/>
        <w:rPr>
          <w:rFonts w:eastAsiaTheme="minorHAnsi" w:cstheme="minorBidi"/>
          <w:szCs w:val="22"/>
          <w:lang w:val="sr-Cyrl-RS"/>
        </w:rPr>
      </w:pPr>
      <w:r w:rsidRPr="00C650A2">
        <w:rPr>
          <w:rFonts w:eastAsiaTheme="minorHAnsi" w:cstheme="minorBidi"/>
          <w:szCs w:val="22"/>
          <w:lang w:val="sr-Cyrl-RS"/>
        </w:rPr>
        <w:t>- на члан 1. који су заједно поднели народни посланици Зоран Живковић и Владимир Павићевић;</w:t>
      </w:r>
    </w:p>
    <w:p w:rsidR="002B2744" w:rsidRPr="00C650A2" w:rsidRDefault="002B2744" w:rsidP="002B2744">
      <w:pPr>
        <w:jc w:val="both"/>
        <w:rPr>
          <w:rFonts w:eastAsiaTheme="minorHAnsi" w:cstheme="minorBidi"/>
          <w:szCs w:val="22"/>
          <w:lang w:val="sr-Cyrl-RS"/>
        </w:rPr>
      </w:pPr>
      <w:r w:rsidRPr="00C650A2">
        <w:rPr>
          <w:rFonts w:eastAsiaTheme="minorHAnsi" w:cstheme="minorBidi"/>
          <w:szCs w:val="22"/>
          <w:lang w:val="sr-Cyrl-RS"/>
        </w:rPr>
        <w:t>- на члан 1. који је поднео народни посланик Маријан Ристичевић.</w:t>
      </w:r>
    </w:p>
    <w:p w:rsidR="002B2744" w:rsidRDefault="002B2744" w:rsidP="002B2744">
      <w:pPr>
        <w:ind w:firstLine="720"/>
        <w:jc w:val="both"/>
        <w:rPr>
          <w:lang w:val="sr-Cyrl-CS"/>
        </w:rPr>
      </w:pPr>
    </w:p>
    <w:p w:rsidR="002B2744" w:rsidRPr="002B2744" w:rsidRDefault="002B2744" w:rsidP="002B2744">
      <w:pPr>
        <w:ind w:firstLine="720"/>
        <w:jc w:val="both"/>
        <w:rPr>
          <w:lang w:val="sr-Cyrl-RS"/>
        </w:rPr>
      </w:pPr>
      <w:r>
        <w:rPr>
          <w:lang w:val="sr-Cyrl-RS"/>
        </w:rPr>
        <w:t>Одбор је одлуку донео једногласно.</w:t>
      </w:r>
    </w:p>
    <w:p w:rsidR="002B2744" w:rsidRDefault="002B2744" w:rsidP="002B2744">
      <w:pPr>
        <w:jc w:val="both"/>
        <w:rPr>
          <w:lang w:val="sr-Cyrl-CS"/>
        </w:rPr>
      </w:pPr>
    </w:p>
    <w:p w:rsidR="002B2744" w:rsidRDefault="002B2744" w:rsidP="002B2744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2B2744" w:rsidRDefault="002B2744" w:rsidP="002B2744">
      <w:pPr>
        <w:ind w:firstLine="720"/>
        <w:jc w:val="both"/>
        <w:rPr>
          <w:lang w:val="sr-Cyrl-RS"/>
        </w:rPr>
      </w:pPr>
    </w:p>
    <w:p w:rsidR="00A6482E" w:rsidRDefault="00A6482E" w:rsidP="002B2744">
      <w:pPr>
        <w:ind w:firstLine="720"/>
        <w:jc w:val="both"/>
        <w:rPr>
          <w:rFonts w:eastAsiaTheme="minorEastAsia"/>
          <w:lang w:val="sr-Cyrl-RS"/>
        </w:rPr>
      </w:pPr>
      <w:r w:rsidRPr="00A6482E">
        <w:rPr>
          <w:u w:val="single"/>
          <w:lang w:val="sr-Cyrl-RS"/>
        </w:rPr>
        <w:t>Девета тачка дневног реда</w:t>
      </w:r>
      <w:r>
        <w:rPr>
          <w:lang w:val="sr-Cyrl-RS"/>
        </w:rPr>
        <w:t xml:space="preserve">. </w:t>
      </w:r>
      <w:r w:rsidRPr="002B2744">
        <w:rPr>
          <w:rFonts w:eastAsiaTheme="minorEastAsia"/>
          <w:lang w:val="sr-Cyrl-RS"/>
        </w:rPr>
        <w:t>Разматрање амандмана на Предлог одлуке о допуни Одлуке о избору чланова и заменика чланова одбора Народне скупштине, који је поднела председник Народне скупштине</w:t>
      </w:r>
    </w:p>
    <w:p w:rsidR="00A6482E" w:rsidRDefault="00A6482E" w:rsidP="002B2744">
      <w:pPr>
        <w:ind w:firstLine="720"/>
        <w:jc w:val="both"/>
        <w:rPr>
          <w:rFonts w:eastAsiaTheme="minorEastAsia"/>
          <w:lang w:val="sr-Cyrl-RS"/>
        </w:rPr>
      </w:pPr>
    </w:p>
    <w:p w:rsidR="00A6482E" w:rsidRDefault="00A6482E" w:rsidP="00A6482E">
      <w:pPr>
        <w:ind w:firstLine="720"/>
        <w:jc w:val="both"/>
        <w:rPr>
          <w:lang w:val="sr-Cyrl-R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у складу са чланом 164. Пословника Народне скупштине размотрио</w:t>
      </w:r>
      <w:r>
        <w:rPr>
          <w:bCs/>
          <w:lang w:val="sr-Cyrl-RS"/>
        </w:rPr>
        <w:t xml:space="preserve"> амандман народног посланика Ениса Имамовића којим се додаје нова тачка 12) Предлога одлуке о допуни Одлуке о избору чланова о заменика чланова Одбора Народне скупштине</w:t>
      </w:r>
      <w:r>
        <w:rPr>
          <w:lang w:val="sr-Cyrl-CS"/>
        </w:rPr>
        <w:t xml:space="preserve"> </w:t>
      </w:r>
      <w:r>
        <w:rPr>
          <w:lang w:val="sr-Cyrl-RS"/>
        </w:rPr>
        <w:t xml:space="preserve">и сматра да је амандман у складу са Уставом и правним системом Републике Србије. </w:t>
      </w:r>
    </w:p>
    <w:p w:rsidR="00A6482E" w:rsidRDefault="00A6482E" w:rsidP="00A6482E">
      <w:pPr>
        <w:ind w:firstLine="720"/>
        <w:jc w:val="both"/>
      </w:pPr>
    </w:p>
    <w:p w:rsidR="00A6482E" w:rsidRPr="002B2744" w:rsidRDefault="00A6482E" w:rsidP="00A6482E">
      <w:pPr>
        <w:ind w:firstLine="720"/>
        <w:jc w:val="both"/>
        <w:rPr>
          <w:lang w:val="sr-Cyrl-RS"/>
        </w:rPr>
      </w:pPr>
      <w:r>
        <w:rPr>
          <w:lang w:val="sr-Cyrl-RS"/>
        </w:rPr>
        <w:t>Одбор је одлуку донео једногласно.</w:t>
      </w:r>
    </w:p>
    <w:p w:rsidR="00A6482E" w:rsidRDefault="00A6482E" w:rsidP="00A6482E">
      <w:pPr>
        <w:jc w:val="both"/>
      </w:pPr>
    </w:p>
    <w:p w:rsidR="00A6482E" w:rsidRDefault="00A6482E" w:rsidP="00A6482E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2B2744" w:rsidRDefault="002B2744" w:rsidP="002B274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2B2744" w:rsidRPr="00A720DB" w:rsidRDefault="002B2744" w:rsidP="002B2744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Седница је завршена у </w:t>
      </w:r>
      <w:r w:rsidR="00A6482E">
        <w:rPr>
          <w:lang w:val="sr-Cyrl-RS"/>
        </w:rPr>
        <w:t>12</w:t>
      </w:r>
      <w:r>
        <w:rPr>
          <w:lang w:val="sr-Cyrl-RS"/>
        </w:rPr>
        <w:t>.</w:t>
      </w:r>
      <w:r w:rsidR="00A6482E">
        <w:rPr>
          <w:lang w:val="sr-Cyrl-RS"/>
        </w:rPr>
        <w:t>15</w:t>
      </w:r>
      <w:r>
        <w:rPr>
          <w:lang w:val="sr-Cyrl-CS"/>
        </w:rPr>
        <w:t xml:space="preserve"> часова.</w:t>
      </w:r>
    </w:p>
    <w:p w:rsidR="002B2744" w:rsidRPr="00A720DB" w:rsidRDefault="002B2744" w:rsidP="002B2744">
      <w:pPr>
        <w:jc w:val="both"/>
        <w:rPr>
          <w:lang w:val="sr-Cyrl-RS"/>
        </w:rPr>
      </w:pPr>
    </w:p>
    <w:p w:rsidR="002B2744" w:rsidRDefault="002B2744" w:rsidP="002B2744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sr-Cyrl-RS"/>
        </w:rPr>
        <w:t>С</w:t>
      </w:r>
      <w:r>
        <w:rPr>
          <w:lang w:val="sr-Cyrl-CS"/>
        </w:rPr>
        <w:t>аставни део овог записника чине стенографске белешке.</w:t>
      </w:r>
    </w:p>
    <w:p w:rsidR="002B2744" w:rsidRPr="00A720DB" w:rsidRDefault="002B2744" w:rsidP="002B2744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</w:t>
      </w:r>
    </w:p>
    <w:p w:rsidR="00A6482E" w:rsidRPr="00A6482E" w:rsidRDefault="00A6482E" w:rsidP="002B2744">
      <w:pPr>
        <w:rPr>
          <w:lang w:val="sr-Cyrl-RS"/>
        </w:rPr>
      </w:pPr>
    </w:p>
    <w:p w:rsidR="002B2744" w:rsidRDefault="002B2744" w:rsidP="002B2744">
      <w:pPr>
        <w:pStyle w:val="NoSpacing"/>
        <w:ind w:left="-90" w:right="-90" w:firstLine="18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СЕКРЕТАР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ПРЕДСЕДНИК</w:t>
      </w:r>
    </w:p>
    <w:p w:rsidR="002B2744" w:rsidRDefault="002B2744" w:rsidP="002B274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2B2744" w:rsidRDefault="002B2744" w:rsidP="002B2744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др Радоје Церовић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</w:t>
      </w:r>
      <w:r w:rsidR="00EF62BF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F62BF">
        <w:rPr>
          <w:rFonts w:ascii="Times New Roman" w:hAnsi="Times New Roman" w:cs="Times New Roman"/>
          <w:sz w:val="24"/>
          <w:szCs w:val="24"/>
          <w:lang w:val="sr-Cyrl-RS"/>
        </w:rPr>
        <w:t xml:space="preserve">др </w:t>
      </w:r>
      <w:r>
        <w:rPr>
          <w:rFonts w:ascii="Times New Roman" w:hAnsi="Times New Roman" w:cs="Times New Roman"/>
          <w:sz w:val="24"/>
          <w:szCs w:val="24"/>
          <w:lang w:val="sr-Cyrl-CS"/>
        </w:rPr>
        <w:t>Александар Мартиновић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2B2744" w:rsidRDefault="002B2744" w:rsidP="002B27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B2744" w:rsidRDefault="002B2744" w:rsidP="002B2744">
      <w:pPr>
        <w:rPr>
          <w:lang w:val="sr-Latn-RS"/>
        </w:rPr>
      </w:pPr>
    </w:p>
    <w:p w:rsidR="002B2744" w:rsidRDefault="002B2744" w:rsidP="002B2744">
      <w:pPr>
        <w:rPr>
          <w:lang w:val="sr-Latn-RS"/>
        </w:rPr>
      </w:pPr>
    </w:p>
    <w:p w:rsidR="002B2744" w:rsidRDefault="002B2744" w:rsidP="002B2744">
      <w:pPr>
        <w:rPr>
          <w:lang w:val="sr-Cyrl-RS"/>
        </w:rPr>
      </w:pPr>
    </w:p>
    <w:p w:rsidR="002B2744" w:rsidRDefault="002B2744" w:rsidP="002B2744">
      <w:pPr>
        <w:rPr>
          <w:lang w:val="sr-Cyrl-RS"/>
        </w:rPr>
      </w:pPr>
    </w:p>
    <w:p w:rsidR="002B2744" w:rsidRDefault="002B2744" w:rsidP="002B2744">
      <w:pPr>
        <w:rPr>
          <w:lang w:val="sr-Latn-RS"/>
        </w:rPr>
      </w:pPr>
    </w:p>
    <w:p w:rsidR="002B2744" w:rsidRPr="005034B5" w:rsidRDefault="002B2744" w:rsidP="002B2744">
      <w:pPr>
        <w:rPr>
          <w:color w:val="000000" w:themeColor="text1"/>
          <w:lang w:val="en-US"/>
        </w:rPr>
      </w:pPr>
      <w:r>
        <w:rPr>
          <w:lang w:val="en-US"/>
        </w:rPr>
        <w:t xml:space="preserve">                      </w:t>
      </w:r>
    </w:p>
    <w:sectPr w:rsidR="002B2744" w:rsidRPr="005034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744"/>
    <w:rsid w:val="002B2744"/>
    <w:rsid w:val="006F07B6"/>
    <w:rsid w:val="00782D73"/>
    <w:rsid w:val="008F1009"/>
    <w:rsid w:val="00A6482E"/>
    <w:rsid w:val="00E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27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27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2062</Words>
  <Characters>11756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Slavisa Zivadinovic</cp:lastModifiedBy>
  <cp:revision>5</cp:revision>
  <dcterms:created xsi:type="dcterms:W3CDTF">2014-05-22T08:50:00Z</dcterms:created>
  <dcterms:modified xsi:type="dcterms:W3CDTF">2014-05-26T13:07:00Z</dcterms:modified>
</cp:coreProperties>
</file>